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2DF" w:rsidRDefault="006702DF" w:rsidP="006702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развития творческого потенциала </w:t>
      </w:r>
    </w:p>
    <w:p w:rsidR="006702DF" w:rsidRDefault="006702DF" w:rsidP="006702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дошкольников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старшего возраста </w:t>
      </w:r>
    </w:p>
    <w:p w:rsidR="006702DF" w:rsidRDefault="006702DF" w:rsidP="006702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«ОТ ОПЫТА К ТВОРЧЕСТВУ»</w:t>
      </w:r>
    </w:p>
    <w:p w:rsidR="006702DF" w:rsidRDefault="006702DF" w:rsidP="006702D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702DF" w:rsidRDefault="006702DF" w:rsidP="006702D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6702DF" w:rsidRDefault="006702DF" w:rsidP="006702DF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702DF" w:rsidRPr="009D32AB" w:rsidRDefault="006702DF" w:rsidP="006702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4EA3">
        <w:rPr>
          <w:rFonts w:ascii="Times New Roman" w:hAnsi="Times New Roman" w:cs="Times New Roman"/>
          <w:sz w:val="28"/>
          <w:szCs w:val="28"/>
        </w:rPr>
        <w:t>Программа «</w:t>
      </w:r>
      <w:r>
        <w:rPr>
          <w:rFonts w:ascii="Times New Roman" w:hAnsi="Times New Roman" w:cs="Times New Roman"/>
          <w:sz w:val="28"/>
          <w:szCs w:val="28"/>
        </w:rPr>
        <w:t xml:space="preserve">От опыта к творчеству» является авторской и </w:t>
      </w:r>
      <w:r w:rsidRPr="007D4F71">
        <w:rPr>
          <w:rFonts w:ascii="Times New Roman" w:hAnsi="Times New Roman" w:cs="Times New Roman"/>
          <w:sz w:val="28"/>
          <w:szCs w:val="28"/>
        </w:rPr>
        <w:t xml:space="preserve">разработана </w:t>
      </w:r>
      <w:r>
        <w:rPr>
          <w:rFonts w:ascii="Times New Roman" w:hAnsi="Times New Roman" w:cs="Times New Roman"/>
          <w:sz w:val="28"/>
          <w:szCs w:val="28"/>
        </w:rPr>
        <w:t xml:space="preserve">старшим воспитателем дошкольного учреждения Борисовой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Е.В..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 рассчитана на два года и предназначена для работы с детьми от 5 до 7 лет.</w:t>
      </w:r>
    </w:p>
    <w:p w:rsidR="006702DF" w:rsidRDefault="006702DF" w:rsidP="006702DF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7492B">
        <w:rPr>
          <w:rFonts w:ascii="Times New Roman" w:hAnsi="Times New Roman" w:cs="Times New Roman"/>
          <w:sz w:val="28"/>
          <w:szCs w:val="28"/>
        </w:rPr>
        <w:t>рограмма отражает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образовательные потребности воспитанников и их родителей (законных представителей) </w:t>
      </w:r>
      <w:r w:rsidRPr="0077492B">
        <w:rPr>
          <w:rFonts w:ascii="Times New Roman" w:hAnsi="Times New Roman" w:cs="Times New Roman"/>
          <w:sz w:val="28"/>
          <w:szCs w:val="28"/>
        </w:rPr>
        <w:t xml:space="preserve">и направлена на </w:t>
      </w:r>
      <w:r>
        <w:rPr>
          <w:rFonts w:ascii="Times New Roman" w:hAnsi="Times New Roman" w:cs="Times New Roman"/>
          <w:sz w:val="28"/>
          <w:szCs w:val="28"/>
        </w:rPr>
        <w:t>создание условий в дошкольном учреждении для формирования творческой личности с активной экологической позицией, умеющей жить в гармонии с природой.</w:t>
      </w:r>
    </w:p>
    <w:p w:rsidR="006702DF" w:rsidRDefault="006702DF" w:rsidP="006702D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программе прослеживается тематическая связь познавательно – исследовательской деятельности с продуктивной, а именно,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изодеятельностью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нетрадиционными способами, что позволяет расширять и упорядочивать знания детей о неживой природе, развивать творческую активность.</w:t>
      </w:r>
    </w:p>
    <w:p w:rsidR="006702DF" w:rsidRDefault="006702DF" w:rsidP="006702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2DF" w:rsidRPr="00A0477E" w:rsidRDefault="006702DF" w:rsidP="006702D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77E">
        <w:rPr>
          <w:rFonts w:ascii="Times New Roman" w:hAnsi="Times New Roman" w:cs="Times New Roman"/>
          <w:b/>
          <w:sz w:val="28"/>
          <w:szCs w:val="28"/>
        </w:rPr>
        <w:t>Цели и задачи образовательной деятельности</w:t>
      </w:r>
    </w:p>
    <w:p w:rsidR="006702DF" w:rsidRDefault="006702DF" w:rsidP="006702D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1F461D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F46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развитие</w:t>
      </w:r>
      <w:r w:rsidRPr="003F7C4B">
        <w:rPr>
          <w:rFonts w:ascii="Times New Roman" w:hAnsi="Times New Roman"/>
          <w:sz w:val="28"/>
          <w:szCs w:val="28"/>
        </w:rPr>
        <w:t xml:space="preserve"> познавательной инициативы и поддержки исследовательской и творческой активности детей старшего дошкольного возраста.</w:t>
      </w:r>
    </w:p>
    <w:p w:rsidR="006702DF" w:rsidRDefault="006702DF" w:rsidP="006702DF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1C0F68">
        <w:rPr>
          <w:rFonts w:ascii="Times New Roman" w:hAnsi="Times New Roman"/>
          <w:b/>
          <w:sz w:val="28"/>
          <w:szCs w:val="28"/>
        </w:rPr>
        <w:t>Задачи программы:</w:t>
      </w:r>
    </w:p>
    <w:p w:rsidR="006702DF" w:rsidRDefault="006702DF" w:rsidP="006702D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обобщенные представления об объектах неживой природы посредством элементарных опытов.</w:t>
      </w:r>
    </w:p>
    <w:p w:rsidR="006702DF" w:rsidRDefault="006702DF" w:rsidP="006702D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познавательной активности детей.</w:t>
      </w:r>
    </w:p>
    <w:p w:rsidR="006702DF" w:rsidRPr="00D36248" w:rsidRDefault="006702DF" w:rsidP="006702D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 детей посредством нетрадиционных способов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02DF" w:rsidRDefault="006702DF" w:rsidP="006702D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чувства общности, желания видеть в сверстнике друга и партнера.</w:t>
      </w:r>
    </w:p>
    <w:p w:rsidR="006702DF" w:rsidRDefault="006702DF" w:rsidP="006702D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Обогащение эмоционально – чувственной сферы ребенка.</w:t>
      </w:r>
    </w:p>
    <w:p w:rsidR="006702DF" w:rsidRPr="008B6170" w:rsidRDefault="006702DF" w:rsidP="006702D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170">
        <w:rPr>
          <w:rFonts w:ascii="Times New Roman" w:hAnsi="Times New Roman" w:cs="Times New Roman"/>
          <w:sz w:val="28"/>
          <w:szCs w:val="28"/>
        </w:rPr>
        <w:t>Приобщение к здоровому образу жизни.</w:t>
      </w:r>
    </w:p>
    <w:p w:rsidR="006702DF" w:rsidRDefault="006702DF" w:rsidP="00670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2DF" w:rsidRPr="00D36248" w:rsidRDefault="006702DF" w:rsidP="006702DF">
      <w:pPr>
        <w:pStyle w:val="a6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248">
        <w:rPr>
          <w:rFonts w:ascii="Times New Roman" w:hAnsi="Times New Roman" w:cs="Times New Roman"/>
          <w:b/>
          <w:sz w:val="28"/>
          <w:szCs w:val="28"/>
        </w:rPr>
        <w:t>Ожидаемый результат освоения программы</w:t>
      </w:r>
    </w:p>
    <w:p w:rsidR="006702DF" w:rsidRDefault="006702DF" w:rsidP="00670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реализации программы дошкольники старшего возраста:</w:t>
      </w:r>
    </w:p>
    <w:p w:rsidR="006702DF" w:rsidRDefault="006702DF" w:rsidP="006702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C5D">
        <w:rPr>
          <w:rFonts w:ascii="Times New Roman" w:hAnsi="Times New Roman" w:cs="Times New Roman"/>
          <w:sz w:val="28"/>
          <w:szCs w:val="28"/>
        </w:rPr>
        <w:t>Имеют широкий круг представлений о природных объектах, представление о неживой</w:t>
      </w:r>
      <w:r>
        <w:rPr>
          <w:rFonts w:ascii="Times New Roman" w:hAnsi="Times New Roman" w:cs="Times New Roman"/>
          <w:sz w:val="28"/>
          <w:szCs w:val="28"/>
        </w:rPr>
        <w:t xml:space="preserve"> природе достаточно существенны.</w:t>
      </w:r>
    </w:p>
    <w:p w:rsidR="006702DF" w:rsidRDefault="006702DF" w:rsidP="006702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Проявляют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бережного отношения к объектам неживой природы.</w:t>
      </w:r>
    </w:p>
    <w:p w:rsidR="006702DF" w:rsidRDefault="006702DF" w:rsidP="006702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Умеют использовать природный материал в жизни и в быту.</w:t>
      </w:r>
    </w:p>
    <w:p w:rsidR="006702DF" w:rsidRDefault="006702DF" w:rsidP="006702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Принимают активное и осмысленное участие в опытнической деятельности.</w:t>
      </w:r>
    </w:p>
    <w:p w:rsidR="006702DF" w:rsidRDefault="006702DF" w:rsidP="006702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Умеют применять выводы опыта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02DF" w:rsidRDefault="006702DF" w:rsidP="006702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Имеют практические навыки работы с нетрадиционным материалом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02DF" w:rsidRPr="003A5C5D" w:rsidRDefault="006702DF" w:rsidP="006702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 используют нетрадиционный материал в совместной деятельности.</w:t>
      </w:r>
    </w:p>
    <w:p w:rsidR="006702DF" w:rsidRDefault="006702DF" w:rsidP="00670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02DF" w:rsidRDefault="006702DF" w:rsidP="006702D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6702DF" w:rsidRPr="00DD30DA" w:rsidRDefault="006702DF" w:rsidP="006702DF">
      <w:pPr>
        <w:pStyle w:val="a6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02DF" w:rsidRDefault="006702DF" w:rsidP="006702DF">
      <w:pPr>
        <w:pStyle w:val="a3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 Структура программы</w:t>
      </w:r>
    </w:p>
    <w:p w:rsidR="006702DF" w:rsidRDefault="006702DF" w:rsidP="006702DF">
      <w:pPr>
        <w:pStyle w:val="a3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«От опыта к творчеству» состоит из четырех взаимосвязанных блоков, </w:t>
      </w:r>
      <w:r w:rsidRPr="007F0799">
        <w:rPr>
          <w:rFonts w:ascii="Times New Roman" w:hAnsi="Times New Roman" w:cs="Times New Roman"/>
          <w:sz w:val="28"/>
          <w:szCs w:val="28"/>
        </w:rPr>
        <w:t xml:space="preserve">последовательность которых отражает логику содержания предлагаемых знаний, </w:t>
      </w:r>
      <w:r>
        <w:rPr>
          <w:rFonts w:ascii="Times New Roman" w:hAnsi="Times New Roman" w:cs="Times New Roman"/>
          <w:sz w:val="28"/>
          <w:szCs w:val="28"/>
        </w:rPr>
        <w:t>умений.</w:t>
      </w:r>
      <w:r w:rsidRPr="007F07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02DF" w:rsidRDefault="006702DF" w:rsidP="006702DF">
      <w:pPr>
        <w:pStyle w:val="a3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p w:rsidR="006702DF" w:rsidRPr="007E61CA" w:rsidRDefault="006702DF" w:rsidP="006702DF">
      <w:pPr>
        <w:pStyle w:val="a3"/>
        <w:ind w:firstLine="4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Блоки программы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82"/>
        <w:gridCol w:w="7263"/>
      </w:tblGrid>
      <w:tr w:rsidR="006702DF" w:rsidRPr="00907E4E" w:rsidTr="000F3BFF">
        <w:tc>
          <w:tcPr>
            <w:tcW w:w="2093" w:type="dxa"/>
          </w:tcPr>
          <w:p w:rsidR="006702DF" w:rsidRPr="00907E4E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блока</w:t>
            </w:r>
          </w:p>
        </w:tc>
        <w:tc>
          <w:tcPr>
            <w:tcW w:w="7477" w:type="dxa"/>
          </w:tcPr>
          <w:p w:rsidR="006702DF" w:rsidRPr="00907E4E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6702DF" w:rsidRPr="00907E4E" w:rsidTr="000F3BFF">
        <w:tc>
          <w:tcPr>
            <w:tcW w:w="2093" w:type="dxa"/>
          </w:tcPr>
          <w:p w:rsidR="006702DF" w:rsidRPr="00907E4E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«Волшебница вода»</w:t>
            </w:r>
          </w:p>
        </w:tc>
        <w:tc>
          <w:tcPr>
            <w:tcW w:w="7477" w:type="dxa"/>
          </w:tcPr>
          <w:p w:rsidR="006702DF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Нетрадиционная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кляксография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рисование по сырому, мыльными пузырями, мыльной пеной, зубной щеткой, мятой бумагой, цветными кубиками льда, монотипия, цветными нитками.</w:t>
            </w:r>
          </w:p>
          <w:p w:rsidR="006702DF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D0D19">
              <w:rPr>
                <w:rFonts w:ascii="Times New Roman" w:hAnsi="Times New Roman" w:cs="Times New Roman"/>
                <w:sz w:val="24"/>
                <w:szCs w:val="24"/>
              </w:rPr>
              <w:t xml:space="preserve">Вода в природе: водоемы, осадки (дождь, снег, роса, град, туман и другие).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D0D19">
              <w:rPr>
                <w:rFonts w:ascii="Times New Roman" w:hAnsi="Times New Roman" w:cs="Times New Roman"/>
                <w:sz w:val="24"/>
                <w:szCs w:val="24"/>
              </w:rPr>
              <w:t>накомство с элемен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тами круговорота воды в природе</w:t>
            </w:r>
            <w:r w:rsidRPr="002D0D19">
              <w:rPr>
                <w:rFonts w:ascii="Times New Roman" w:hAnsi="Times New Roman" w:cs="Times New Roman"/>
                <w:sz w:val="24"/>
                <w:szCs w:val="24"/>
              </w:rPr>
              <w:t>. Основные свойства воды: прозрачная, без цвета, запаха и вкуса, растворяет некоторые вещества (на опытах). Различные состояния воды (твердая, жидкая, пар). Использование воды человеком. Вода в нашем доме. Почему воду нужно беречь. Вода и наше здоровье.</w:t>
            </w:r>
          </w:p>
          <w:p w:rsidR="006702DF" w:rsidRPr="00E3190B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3190B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Эстетическая оценка воды в природе (красота реки, капель росы, сверкающего снега). Формирование интереса к объектам неживой природы и навыков проведения наблюдений за </w:t>
            </w:r>
            <w:proofErr w:type="gramStart"/>
            <w:r w:rsidRPr="00E3190B">
              <w:rPr>
                <w:rFonts w:ascii="Times New Roman" w:hAnsi="Times New Roman" w:cs="Times New Roman"/>
                <w:sz w:val="24"/>
                <w:szCs w:val="24"/>
              </w:rPr>
              <w:t xml:space="preserve">ними.  </w:t>
            </w:r>
            <w:proofErr w:type="gramEnd"/>
          </w:p>
        </w:tc>
      </w:tr>
      <w:tr w:rsidR="006702DF" w:rsidRPr="00907E4E" w:rsidTr="000F3BFF">
        <w:tc>
          <w:tcPr>
            <w:tcW w:w="2093" w:type="dxa"/>
          </w:tcPr>
          <w:p w:rsidR="006702DF" w:rsidRPr="00907E4E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«Чудеса под ногами»</w:t>
            </w:r>
          </w:p>
        </w:tc>
        <w:tc>
          <w:tcPr>
            <w:tcW w:w="7477" w:type="dxa"/>
          </w:tcPr>
          <w:p w:rsidR="006702DF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Нетрадиционная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выдувание песка на смазанную клеем поверхность, конструирование, лепка, печать бросовым материалом, растирание камней над смазанной клеем поверхностью, рисование углем.</w:t>
            </w:r>
          </w:p>
          <w:p w:rsidR="006702DF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D0D19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песка (сыпучесть, рыхлость, способность пропускать воду) и глины (пластичность, вязкость, неспособность пропускать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воду). Песок и глина вокруг нас. Как человек использует песок и глину.</w:t>
            </w:r>
            <w:r w:rsidRPr="002D0D19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Разнообразие камней в природе. Знакомство с коллекцией камней, их отличительные признаки, почему они разные. Как образуются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разрушаются </w:t>
            </w:r>
            <w:r w:rsidRPr="002D0D19">
              <w:rPr>
                <w:rFonts w:ascii="Times New Roman" w:hAnsi="Times New Roman" w:cs="Times New Roman"/>
                <w:sz w:val="24"/>
                <w:szCs w:val="24"/>
              </w:rPr>
              <w:t xml:space="preserve">горы. </w:t>
            </w:r>
          </w:p>
          <w:p w:rsidR="006702DF" w:rsidRPr="00E3190B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3190B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витие эстетического вкуса детей. </w:t>
            </w:r>
            <w:r w:rsidRPr="00E3190B">
              <w:rPr>
                <w:rFonts w:ascii="Times New Roman" w:hAnsi="Times New Roman" w:cs="Times New Roman"/>
                <w:sz w:val="24"/>
                <w:szCs w:val="24"/>
              </w:rPr>
              <w:t xml:space="preserve">Умение использовать природные материалы в жизни, в быту. Воспитание бережного отношения к объектам неживой природы и сделанным из них предметам. </w:t>
            </w:r>
          </w:p>
        </w:tc>
      </w:tr>
      <w:tr w:rsidR="006702DF" w:rsidRPr="00907E4E" w:rsidTr="000F3BFF">
        <w:tc>
          <w:tcPr>
            <w:tcW w:w="2093" w:type="dxa"/>
          </w:tcPr>
          <w:p w:rsidR="006702DF" w:rsidRPr="00907E4E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«Невидимое чудо - воздух»</w:t>
            </w:r>
          </w:p>
        </w:tc>
        <w:tc>
          <w:tcPr>
            <w:tcW w:w="7477" w:type="dxa"/>
          </w:tcPr>
          <w:p w:rsidR="006702DF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Нетрадиционная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кляксография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рисование мыльной пеной, горящей свечой, печать.</w:t>
            </w:r>
            <w:r w:rsidRPr="00E31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02DF" w:rsidRPr="00E3190B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3190B">
              <w:rPr>
                <w:rFonts w:ascii="Times New Roman" w:hAnsi="Times New Roman" w:cs="Times New Roman"/>
                <w:sz w:val="24"/>
                <w:szCs w:val="24"/>
              </w:rPr>
              <w:t xml:space="preserve">Воздух вокруг нас. Свойства воздуха. Ветер — движение воздуха. Роль ветра в природе и жизни человека. Волны, ураганы, бури. Воздух, ветер, человек. Чистый и загрязненный воздух. Чистый воздух и наше здоровье. </w:t>
            </w:r>
          </w:p>
          <w:p w:rsidR="006702DF" w:rsidRPr="00E3190B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3190B">
              <w:rPr>
                <w:rFonts w:ascii="Times New Roman" w:hAnsi="Times New Roman" w:cs="Times New Roman"/>
                <w:sz w:val="24"/>
                <w:szCs w:val="24"/>
              </w:rPr>
              <w:t>Формирование отрицательного отношения к факторам, загрязняющим воздух.</w:t>
            </w:r>
          </w:p>
        </w:tc>
      </w:tr>
      <w:tr w:rsidR="006702DF" w:rsidRPr="00907E4E" w:rsidTr="000F3BFF">
        <w:tc>
          <w:tcPr>
            <w:tcW w:w="2093" w:type="dxa"/>
          </w:tcPr>
          <w:p w:rsidR="006702DF" w:rsidRPr="00907E4E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«Ласковое солнышко»</w:t>
            </w:r>
          </w:p>
        </w:tc>
        <w:tc>
          <w:tcPr>
            <w:tcW w:w="7477" w:type="dxa"/>
          </w:tcPr>
          <w:p w:rsidR="006702DF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Нетрадиционная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рисование по сырому,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кляксография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фотограмма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трафаретов, рисование свечой, печать,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контратипия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02DF" w:rsidRPr="007F0799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799">
              <w:rPr>
                <w:rFonts w:ascii="Times New Roman" w:hAnsi="Times New Roman" w:cs="Times New Roman"/>
                <w:sz w:val="24"/>
                <w:szCs w:val="24"/>
              </w:rPr>
              <w:t>Солнце — большая звезда. Планеты Солнечной системы. Солнце — источник света. Солнечный лучик. Радуга. Солнце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0799">
              <w:rPr>
                <w:rFonts w:ascii="Times New Roman" w:hAnsi="Times New Roman" w:cs="Times New Roman"/>
                <w:sz w:val="24"/>
                <w:szCs w:val="24"/>
              </w:rPr>
              <w:t>- «х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удожник»</w:t>
            </w:r>
            <w:r w:rsidRPr="007F0799">
              <w:rPr>
                <w:rFonts w:ascii="Times New Roman" w:hAnsi="Times New Roman" w:cs="Times New Roman"/>
                <w:sz w:val="24"/>
                <w:szCs w:val="24"/>
              </w:rPr>
              <w:t>. Солнце — источник тепла. Температура, термометр. Роль Солнца в жизни человека. Легенды и сказки о Солнце. Солнце и наше здоровье. Эмоциональное отношение к солнцу. Красота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катов и восходов солнца, радуги.</w:t>
            </w:r>
            <w:r w:rsidRPr="007F079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навыков безопасного для здоровья поведения во время отдыха.</w:t>
            </w:r>
          </w:p>
        </w:tc>
      </w:tr>
    </w:tbl>
    <w:p w:rsidR="006702DF" w:rsidRPr="00907E4E" w:rsidRDefault="006702DF" w:rsidP="006702DF">
      <w:pPr>
        <w:pStyle w:val="a3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p w:rsidR="006702DF" w:rsidRDefault="006702DF" w:rsidP="006702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61CA">
        <w:rPr>
          <w:rFonts w:ascii="Times New Roman" w:hAnsi="Times New Roman" w:cs="Times New Roman"/>
          <w:sz w:val="28"/>
          <w:szCs w:val="28"/>
        </w:rPr>
        <w:t>Материал программы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в старшей и подготовительной к школе группах. Для подготовительной к школе группы содержание модифицируется: цель и задачи остаются прежними, но прослеживается усложнение в содержании и осуществляется выход на большую самостоятельность детей.</w:t>
      </w:r>
    </w:p>
    <w:p w:rsidR="006702DF" w:rsidRPr="009D32AB" w:rsidRDefault="006702DF" w:rsidP="006702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02DF" w:rsidRDefault="006702DF" w:rsidP="006702DF">
      <w:pPr>
        <w:pStyle w:val="a3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Вариативные формы, методы и технологии реализации программы</w:t>
      </w:r>
    </w:p>
    <w:p w:rsidR="006702DF" w:rsidRDefault="006702DF" w:rsidP="006702DF">
      <w:pPr>
        <w:pStyle w:val="a3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02DF" w:rsidRDefault="006702DF" w:rsidP="006702DF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и методы реализации программы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6702DF" w:rsidRPr="00B42B02" w:rsidTr="000F3BFF">
        <w:tc>
          <w:tcPr>
            <w:tcW w:w="4785" w:type="dxa"/>
          </w:tcPr>
          <w:p w:rsidR="006702DF" w:rsidRPr="00B42B02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4785" w:type="dxa"/>
          </w:tcPr>
          <w:p w:rsidR="006702DF" w:rsidRPr="00B42B02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</w:t>
            </w:r>
          </w:p>
        </w:tc>
      </w:tr>
      <w:tr w:rsidR="006702DF" w:rsidRPr="00B42B02" w:rsidTr="000F3BFF">
        <w:tc>
          <w:tcPr>
            <w:tcW w:w="4785" w:type="dxa"/>
          </w:tcPr>
          <w:p w:rsidR="006702DF" w:rsidRPr="00B42B02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B02">
              <w:rPr>
                <w:rFonts w:ascii="Times New Roman" w:hAnsi="Times New Roman" w:cs="Times New Roman"/>
                <w:sz w:val="24"/>
                <w:szCs w:val="24"/>
              </w:rPr>
              <w:t>Беседа, рассказ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дискуссии,</w:t>
            </w:r>
          </w:p>
        </w:tc>
        <w:tc>
          <w:tcPr>
            <w:tcW w:w="4785" w:type="dxa"/>
          </w:tcPr>
          <w:p w:rsidR="006702DF" w:rsidRPr="00B42B02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Экспериментирование,</w:t>
            </w:r>
          </w:p>
        </w:tc>
      </w:tr>
      <w:tr w:rsidR="006702DF" w:rsidRPr="00B42B02" w:rsidTr="000F3BFF">
        <w:tc>
          <w:tcPr>
            <w:tcW w:w="4785" w:type="dxa"/>
          </w:tcPr>
          <w:p w:rsidR="006702DF" w:rsidRPr="00B42B02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Экспериментирование, исследовательская деятельность</w:t>
            </w:r>
          </w:p>
        </w:tc>
        <w:tc>
          <w:tcPr>
            <w:tcW w:w="4785" w:type="dxa"/>
          </w:tcPr>
          <w:p w:rsidR="006702DF" w:rsidRPr="00B42B02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тематических альбомов, коллекций,</w:t>
            </w:r>
          </w:p>
        </w:tc>
      </w:tr>
      <w:tr w:rsidR="006702DF" w:rsidRPr="00B42B02" w:rsidTr="000F3BFF">
        <w:tc>
          <w:tcPr>
            <w:tcW w:w="4785" w:type="dxa"/>
          </w:tcPr>
          <w:p w:rsidR="006702DF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Наблюдения,</w:t>
            </w:r>
          </w:p>
        </w:tc>
        <w:tc>
          <w:tcPr>
            <w:tcW w:w="4785" w:type="dxa"/>
          </w:tcPr>
          <w:p w:rsidR="006702DF" w:rsidRPr="00B42B02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со сверстниками игра,</w:t>
            </w:r>
          </w:p>
        </w:tc>
      </w:tr>
      <w:tr w:rsidR="006702DF" w:rsidRPr="00B42B02" w:rsidTr="000F3BFF">
        <w:tc>
          <w:tcPr>
            <w:tcW w:w="4785" w:type="dxa"/>
          </w:tcPr>
          <w:p w:rsidR="006702DF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нетрадиционных технологий,</w:t>
            </w:r>
          </w:p>
        </w:tc>
        <w:tc>
          <w:tcPr>
            <w:tcW w:w="4785" w:type="dxa"/>
          </w:tcPr>
          <w:p w:rsidR="006702DF" w:rsidRPr="00B42B02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Наблюдения,</w:t>
            </w:r>
          </w:p>
        </w:tc>
      </w:tr>
      <w:tr w:rsidR="006702DF" w:rsidRPr="00B42B02" w:rsidTr="000F3BFF">
        <w:tc>
          <w:tcPr>
            <w:tcW w:w="4785" w:type="dxa"/>
          </w:tcPr>
          <w:p w:rsidR="006702DF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видеофильмов, мультимедийных презентаций,</w:t>
            </w:r>
          </w:p>
        </w:tc>
        <w:tc>
          <w:tcPr>
            <w:tcW w:w="4785" w:type="dxa"/>
          </w:tcPr>
          <w:p w:rsidR="006702DF" w:rsidRPr="00B42B02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нетрадиционных технологий,</w:t>
            </w:r>
          </w:p>
        </w:tc>
      </w:tr>
      <w:tr w:rsidR="006702DF" w:rsidRPr="00B42B02" w:rsidTr="000F3BFF">
        <w:tc>
          <w:tcPr>
            <w:tcW w:w="4785" w:type="dxa"/>
          </w:tcPr>
          <w:p w:rsidR="006702DF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Экскурсии, целевые прогулки,</w:t>
            </w:r>
          </w:p>
        </w:tc>
        <w:tc>
          <w:tcPr>
            <w:tcW w:w="4785" w:type="dxa"/>
          </w:tcPr>
          <w:p w:rsidR="006702DF" w:rsidRPr="00B42B02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и упражнения,</w:t>
            </w:r>
          </w:p>
        </w:tc>
      </w:tr>
      <w:tr w:rsidR="006702DF" w:rsidRPr="00B42B02" w:rsidTr="000F3BFF">
        <w:tc>
          <w:tcPr>
            <w:tcW w:w="4785" w:type="dxa"/>
          </w:tcPr>
          <w:p w:rsidR="006702DF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Выставки,</w:t>
            </w:r>
          </w:p>
        </w:tc>
        <w:tc>
          <w:tcPr>
            <w:tcW w:w="4785" w:type="dxa"/>
          </w:tcPr>
          <w:p w:rsidR="006702DF" w:rsidRPr="00B42B02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DF" w:rsidRPr="00B42B02" w:rsidTr="000F3BFF">
        <w:tc>
          <w:tcPr>
            <w:tcW w:w="4785" w:type="dxa"/>
          </w:tcPr>
          <w:p w:rsidR="006702DF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деятельность,</w:t>
            </w:r>
          </w:p>
        </w:tc>
        <w:tc>
          <w:tcPr>
            <w:tcW w:w="4785" w:type="dxa"/>
          </w:tcPr>
          <w:p w:rsidR="006702DF" w:rsidRPr="00B42B02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DF" w:rsidRPr="00B42B02" w:rsidTr="000F3BFF">
        <w:tc>
          <w:tcPr>
            <w:tcW w:w="4785" w:type="dxa"/>
          </w:tcPr>
          <w:p w:rsidR="006702DF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и упражнения,</w:t>
            </w:r>
          </w:p>
        </w:tc>
        <w:tc>
          <w:tcPr>
            <w:tcW w:w="4785" w:type="dxa"/>
          </w:tcPr>
          <w:p w:rsidR="006702DF" w:rsidRPr="00B42B02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DF" w:rsidRPr="00B42B02" w:rsidTr="000F3BFF">
        <w:tc>
          <w:tcPr>
            <w:tcW w:w="4785" w:type="dxa"/>
          </w:tcPr>
          <w:p w:rsidR="006702DF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коллекций</w:t>
            </w:r>
          </w:p>
        </w:tc>
        <w:tc>
          <w:tcPr>
            <w:tcW w:w="4785" w:type="dxa"/>
          </w:tcPr>
          <w:p w:rsidR="006702DF" w:rsidRPr="00B42B02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DF" w:rsidRPr="00B42B02" w:rsidTr="000F3BFF">
        <w:tc>
          <w:tcPr>
            <w:tcW w:w="4785" w:type="dxa"/>
          </w:tcPr>
          <w:p w:rsidR="006702DF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Праздники, досуги, развлечения</w:t>
            </w:r>
          </w:p>
        </w:tc>
        <w:tc>
          <w:tcPr>
            <w:tcW w:w="4785" w:type="dxa"/>
          </w:tcPr>
          <w:p w:rsidR="006702DF" w:rsidRPr="00B42B02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02DF" w:rsidRDefault="006702DF" w:rsidP="006702DF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02DF" w:rsidRDefault="006702DF" w:rsidP="006702DF">
      <w:pPr>
        <w:pStyle w:val="a3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Технологии организации образования в рамках реализации программы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24"/>
        <w:gridCol w:w="6821"/>
      </w:tblGrid>
      <w:tr w:rsidR="006702DF" w:rsidRPr="00EE546C" w:rsidTr="000F3BFF">
        <w:tc>
          <w:tcPr>
            <w:tcW w:w="2524" w:type="dxa"/>
          </w:tcPr>
          <w:p w:rsidR="006702DF" w:rsidRPr="00EE546C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4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Технология проектной деятельности</w:t>
            </w:r>
          </w:p>
          <w:p w:rsidR="006702DF" w:rsidRPr="00EE546C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9" w:type="dxa"/>
          </w:tcPr>
          <w:p w:rsidR="006702DF" w:rsidRPr="00EE546C" w:rsidRDefault="006702DF" w:rsidP="000F3BFF">
            <w:pPr>
              <w:pStyle w:val="a3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рамках программы дошкольники, совместно с педагогами и родителями, реализуют проекты </w:t>
            </w:r>
            <w:r w:rsidRPr="00EE546C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познавательно-исследовательского, игрового и творческого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ознакомлению с неживой природой и нетрадиционному рисованию. Продукт проектов дошкольники презентуют на творческой выставке, праздниках, досугах. </w:t>
            </w:r>
          </w:p>
        </w:tc>
      </w:tr>
      <w:tr w:rsidR="006702DF" w:rsidRPr="00EE546C" w:rsidTr="000F3BFF">
        <w:tc>
          <w:tcPr>
            <w:tcW w:w="2524" w:type="dxa"/>
          </w:tcPr>
          <w:p w:rsidR="006702DF" w:rsidRPr="00EE546C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4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Технология исследовательской деятельности</w:t>
            </w:r>
          </w:p>
          <w:p w:rsidR="006702DF" w:rsidRPr="00EE546C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9" w:type="dxa"/>
          </w:tcPr>
          <w:p w:rsidR="006702DF" w:rsidRDefault="006702DF" w:rsidP="000F3BFF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процессе совместной и самостоятельной деятельности дети дошкольного возраста в рамках программы осуществляют исследовательскую деятельность: </w:t>
            </w:r>
            <w:r w:rsidRPr="00EE54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опыты </w:t>
            </w:r>
            <w:r w:rsidRPr="00EE54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(эксп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ериментирование), </w:t>
            </w:r>
            <w:r w:rsidRPr="00EE54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коллекциониров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ание (классификационная работа).</w:t>
            </w:r>
          </w:p>
          <w:p w:rsidR="006702DF" w:rsidRPr="00EE546C" w:rsidRDefault="006702DF" w:rsidP="000F3BFF">
            <w:pPr>
              <w:pStyle w:val="a3"/>
              <w:ind w:firstLine="36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EE546C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Опыты (экспериментирование)</w:t>
            </w:r>
          </w:p>
          <w:p w:rsidR="006702DF" w:rsidRPr="00EE546C" w:rsidRDefault="006702DF" w:rsidP="000F3BFF">
            <w:pPr>
              <w:pStyle w:val="a3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4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Состояние и превращение вещества. Движение   воздуха, воды. Свойства почвы и минералов. Условия жизни растений.</w:t>
            </w:r>
          </w:p>
          <w:p w:rsidR="006702DF" w:rsidRPr="00EE546C" w:rsidRDefault="006702DF" w:rsidP="000F3BFF">
            <w:pPr>
              <w:pStyle w:val="a3"/>
              <w:ind w:firstLine="36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46C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Коллекционирование (классификационная работа)</w:t>
            </w:r>
          </w:p>
          <w:p w:rsidR="006702DF" w:rsidRPr="00EE546C" w:rsidRDefault="006702DF" w:rsidP="000F3BFF">
            <w:pPr>
              <w:pStyle w:val="a3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камней, песка, бумаги и т.д.</w:t>
            </w:r>
          </w:p>
        </w:tc>
      </w:tr>
      <w:tr w:rsidR="006702DF" w:rsidRPr="00EE546C" w:rsidTr="000F3BFF">
        <w:tc>
          <w:tcPr>
            <w:tcW w:w="2524" w:type="dxa"/>
          </w:tcPr>
          <w:p w:rsidR="006702DF" w:rsidRPr="003178F0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3178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Здоровьесберегающие</w:t>
            </w:r>
            <w:proofErr w:type="spellEnd"/>
            <w:r w:rsidRPr="003178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технологии</w:t>
            </w:r>
          </w:p>
          <w:p w:rsidR="006702DF" w:rsidRPr="003178F0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9" w:type="dxa"/>
          </w:tcPr>
          <w:p w:rsidR="006702DF" w:rsidRPr="003178F0" w:rsidRDefault="006702DF" w:rsidP="000F3BFF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Рассматривается влияние человека на природу и, как следствие, валяние загрязненной природы на человека. Обсуждаются правила безопасности.</w:t>
            </w:r>
          </w:p>
        </w:tc>
      </w:tr>
      <w:tr w:rsidR="006702DF" w:rsidRPr="00EE546C" w:rsidTr="000F3BFF">
        <w:tc>
          <w:tcPr>
            <w:tcW w:w="2524" w:type="dxa"/>
          </w:tcPr>
          <w:p w:rsidR="006702DF" w:rsidRPr="003178F0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78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Технологии проблемного обучения</w:t>
            </w:r>
          </w:p>
          <w:p w:rsidR="006702DF" w:rsidRPr="00EE546C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9" w:type="dxa"/>
          </w:tcPr>
          <w:p w:rsidR="006702DF" w:rsidRPr="003178F0" w:rsidRDefault="006702DF" w:rsidP="000F3BFF">
            <w:pPr>
              <w:pStyle w:val="a3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целях успешного решения задач программы воспитатели, с</w:t>
            </w:r>
            <w:r w:rsidRPr="003178F0">
              <w:rPr>
                <w:rFonts w:ascii="Times New Roman" w:hAnsi="Times New Roman" w:cs="Times New Roman"/>
                <w:sz w:val="24"/>
                <w:szCs w:val="24"/>
              </w:rPr>
              <w:t xml:space="preserve">тремясь поддержать у детей интерес к новой теме,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создают</w:t>
            </w:r>
            <w:r w:rsidRPr="00317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проблемные ситуации, </w:t>
            </w:r>
            <w:r w:rsidRPr="003178F0">
              <w:rPr>
                <w:rFonts w:ascii="Times New Roman" w:hAnsi="Times New Roman" w:cs="Times New Roman"/>
                <w:sz w:val="24"/>
                <w:szCs w:val="24"/>
              </w:rPr>
              <w:t>побуждаем детей выдвигать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ипотезы, делать выводы, формулировать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причинно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следственные связи, приучают</w:t>
            </w:r>
            <w:r w:rsidRPr="003178F0">
              <w:rPr>
                <w:rFonts w:ascii="Times New Roman" w:hAnsi="Times New Roman" w:cs="Times New Roman"/>
                <w:sz w:val="24"/>
                <w:szCs w:val="24"/>
              </w:rPr>
              <w:t xml:space="preserve"> не бояться допускать ошибки.</w:t>
            </w:r>
          </w:p>
        </w:tc>
      </w:tr>
      <w:tr w:rsidR="006702DF" w:rsidRPr="00EE546C" w:rsidTr="000F3BFF">
        <w:tc>
          <w:tcPr>
            <w:tcW w:w="2524" w:type="dxa"/>
          </w:tcPr>
          <w:p w:rsidR="006702DF" w:rsidRPr="003178F0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78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 ТРИЗ</w:t>
            </w:r>
          </w:p>
          <w:p w:rsidR="006702DF" w:rsidRPr="00EE546C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9" w:type="dxa"/>
          </w:tcPr>
          <w:p w:rsidR="006702DF" w:rsidRDefault="006702DF" w:rsidP="000F3BFF">
            <w:pPr>
              <w:pStyle w:val="a3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целях развития фантазии детей, для того, чтобы</w:t>
            </w:r>
            <w:r w:rsidRPr="003178F0">
              <w:rPr>
                <w:rFonts w:ascii="Times New Roman" w:hAnsi="Times New Roman" w:cs="Times New Roman"/>
                <w:sz w:val="24"/>
                <w:szCs w:val="24"/>
              </w:rPr>
              <w:t xml:space="preserve"> научить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3178F0">
              <w:rPr>
                <w:rFonts w:ascii="Times New Roman" w:hAnsi="Times New Roman" w:cs="Times New Roman"/>
                <w:sz w:val="24"/>
                <w:szCs w:val="24"/>
              </w:rPr>
              <w:t>мыслить системно, с пониманием происходящих процессов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применяют методы и приемы ТРИЗ. В процессе экспериментирования, решая возникшие противоречия, дети учатся </w:t>
            </w:r>
            <w:r w:rsidRPr="003178F0">
              <w:rPr>
                <w:rFonts w:ascii="Times New Roman" w:hAnsi="Times New Roman" w:cs="Times New Roman"/>
                <w:sz w:val="24"/>
                <w:szCs w:val="24"/>
              </w:rPr>
              <w:t>искать и находить свое решение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изобретать (возможность применения явления неживой природы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3178F0">
              <w:rPr>
                <w:rFonts w:ascii="Times New Roman" w:hAnsi="Times New Roman" w:cs="Times New Roman"/>
                <w:sz w:val="24"/>
                <w:szCs w:val="24"/>
              </w:rPr>
              <w:t>Изобретательство детей выражается в творческой фантазии, в соображении, в придумывании чего-то нового.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3178F0">
              <w:rPr>
                <w:rFonts w:ascii="Times New Roman" w:hAnsi="Times New Roman" w:cs="Times New Roman"/>
                <w:sz w:val="24"/>
                <w:szCs w:val="24"/>
              </w:rPr>
              <w:t xml:space="preserve">пираясь на полученные знания, интуицию, используя оригинальные решения проблем,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 уча</w:t>
            </w:r>
            <w:r w:rsidRPr="003178F0">
              <w:rPr>
                <w:rFonts w:ascii="Times New Roman" w:hAnsi="Times New Roman" w:cs="Times New Roman"/>
                <w:sz w:val="24"/>
                <w:szCs w:val="24"/>
              </w:rPr>
              <w:t>тся находить выход из любой сложной ситуации. Здесь воспитатель только наблюдает, ребенок рассчитывает на собственные силы, свой умственный и творческий потенциалы</w:t>
            </w:r>
          </w:p>
          <w:p w:rsidR="006702DF" w:rsidRPr="003178F0" w:rsidRDefault="006702DF" w:rsidP="000F3BFF">
            <w:pPr>
              <w:pStyle w:val="a3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0">
              <w:rPr>
                <w:rFonts w:ascii="Times New Roman" w:hAnsi="Times New Roman" w:cs="Times New Roman"/>
                <w:sz w:val="24"/>
                <w:szCs w:val="24"/>
              </w:rPr>
              <w:t>Программа ТРИЗ дает воспитателям и детям методы и инструменты творчества, которые осваивает человек независимо от своего возраста. Владея единым инструментом, дети и взрослые могут легче найти общий язык, понять друг друга.</w:t>
            </w:r>
          </w:p>
        </w:tc>
      </w:tr>
      <w:tr w:rsidR="006702DF" w:rsidRPr="00EE546C" w:rsidTr="000F3BFF">
        <w:tc>
          <w:tcPr>
            <w:tcW w:w="2524" w:type="dxa"/>
          </w:tcPr>
          <w:p w:rsidR="006702DF" w:rsidRPr="003178F0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78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Технология </w:t>
            </w:r>
            <w:proofErr w:type="spellStart"/>
            <w:r w:rsidRPr="003178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разноуровневого</w:t>
            </w:r>
            <w:proofErr w:type="spellEnd"/>
            <w:r w:rsidRPr="003178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обучения</w:t>
            </w:r>
          </w:p>
          <w:p w:rsidR="006702DF" w:rsidRPr="00EE546C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9" w:type="dxa"/>
          </w:tcPr>
          <w:p w:rsidR="006702DF" w:rsidRPr="00A36D14" w:rsidRDefault="006702DF" w:rsidP="000F3BFF">
            <w:pPr>
              <w:pStyle w:val="a3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Решая задачи программы на разных этапах развития дошкольников педагоги применяют т</w:t>
            </w:r>
            <w:r w:rsidRPr="003178F0">
              <w:rPr>
                <w:rFonts w:ascii="Times New Roman" w:hAnsi="Times New Roman" w:cs="Times New Roman"/>
                <w:sz w:val="24"/>
                <w:szCs w:val="24"/>
              </w:rPr>
              <w:t>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ология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разноуровневого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которая предполагает</w:t>
            </w:r>
            <w:r w:rsidRPr="003178F0">
              <w:rPr>
                <w:rFonts w:ascii="Times New Roman" w:hAnsi="Times New Roman" w:cs="Times New Roman"/>
                <w:sz w:val="24"/>
                <w:szCs w:val="24"/>
              </w:rPr>
              <w:t xml:space="preserve"> разный уровень усвоения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предлагаемого материала. </w:t>
            </w:r>
            <w:r w:rsidRPr="00A36D14">
              <w:rPr>
                <w:rFonts w:ascii="Times New Roman" w:hAnsi="Times New Roman" w:cs="Times New Roman"/>
                <w:sz w:val="24"/>
                <w:szCs w:val="24"/>
              </w:rPr>
              <w:t>Для подготовительной к школе группы содержание модифицируется: цель и задачи остаются прежними, но прослеживается усложнение в содержании и осуществляется выход на большую самостоятельность детей.</w:t>
            </w:r>
          </w:p>
        </w:tc>
      </w:tr>
      <w:tr w:rsidR="006702DF" w:rsidRPr="00EE546C" w:rsidTr="000F3BFF">
        <w:tc>
          <w:tcPr>
            <w:tcW w:w="2524" w:type="dxa"/>
          </w:tcPr>
          <w:p w:rsidR="006702DF" w:rsidRPr="003178F0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78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Информационно – коммуникационные технологии</w:t>
            </w:r>
          </w:p>
          <w:p w:rsidR="006702DF" w:rsidRPr="00EE546C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9" w:type="dxa"/>
          </w:tcPr>
          <w:p w:rsidR="006702DF" w:rsidRDefault="006702DF" w:rsidP="000F3BFF">
            <w:pPr>
              <w:pStyle w:val="a3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178F0">
              <w:rPr>
                <w:rFonts w:ascii="Times New Roman" w:hAnsi="Times New Roman" w:cs="Times New Roman"/>
                <w:sz w:val="24"/>
                <w:szCs w:val="24"/>
              </w:rPr>
              <w:t>целях повышения эффектив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ности образовательного процесса воспитатели в рамках реализации программы используют </w:t>
            </w:r>
            <w:r w:rsidRPr="003178F0">
              <w:rPr>
                <w:rFonts w:ascii="Times New Roman" w:hAnsi="Times New Roman" w:cs="Times New Roman"/>
                <w:sz w:val="24"/>
                <w:szCs w:val="24"/>
              </w:rPr>
              <w:t>информационно - коммуникационные технологии (ИКТ)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702DF" w:rsidRPr="003178F0" w:rsidRDefault="006702DF" w:rsidP="006702DF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0">
              <w:rPr>
                <w:rFonts w:ascii="Times New Roman" w:hAnsi="Times New Roman" w:cs="Times New Roman"/>
                <w:sz w:val="24"/>
                <w:szCs w:val="24"/>
              </w:rPr>
              <w:t xml:space="preserve">Подбор иллюстративного материала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совместной деятельности.</w:t>
            </w:r>
          </w:p>
          <w:p w:rsidR="006702DF" w:rsidRPr="003178F0" w:rsidRDefault="006702DF" w:rsidP="006702DF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0">
              <w:rPr>
                <w:rFonts w:ascii="Times New Roman" w:hAnsi="Times New Roman" w:cs="Times New Roman"/>
                <w:sz w:val="24"/>
                <w:szCs w:val="24"/>
              </w:rPr>
              <w:t xml:space="preserve">Подбор дополнительного познавательного материала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совместной деятельности.</w:t>
            </w:r>
          </w:p>
          <w:p w:rsidR="006702DF" w:rsidRPr="003178F0" w:rsidRDefault="006702DF" w:rsidP="006702DF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презентаций в программе </w:t>
            </w:r>
            <w:proofErr w:type="spellStart"/>
            <w:r w:rsidRPr="003178F0">
              <w:rPr>
                <w:rFonts w:ascii="Times New Roman" w:hAnsi="Times New Roman" w:cs="Times New Roman"/>
                <w:sz w:val="24"/>
                <w:szCs w:val="24"/>
              </w:rPr>
              <w:t>Рower</w:t>
            </w:r>
            <w:proofErr w:type="spellEnd"/>
            <w:r w:rsidRPr="00317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78F0">
              <w:rPr>
                <w:rFonts w:ascii="Times New Roman" w:hAnsi="Times New Roman" w:cs="Times New Roman"/>
                <w:sz w:val="24"/>
                <w:szCs w:val="24"/>
              </w:rPr>
              <w:t>Рoint</w:t>
            </w:r>
            <w:proofErr w:type="spellEnd"/>
            <w:r w:rsidRPr="003178F0">
              <w:rPr>
                <w:rFonts w:ascii="Times New Roman" w:hAnsi="Times New Roman" w:cs="Times New Roman"/>
                <w:sz w:val="24"/>
                <w:szCs w:val="24"/>
              </w:rPr>
              <w:t xml:space="preserve"> для повышения эффективности образовательных деятельности с детьми и педагогической компетенции у </w:t>
            </w:r>
            <w:r w:rsidRPr="00317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в процессе проведения родительских собраний.</w:t>
            </w:r>
          </w:p>
        </w:tc>
      </w:tr>
      <w:tr w:rsidR="006702DF" w:rsidRPr="00EE546C" w:rsidTr="000F3BFF">
        <w:tc>
          <w:tcPr>
            <w:tcW w:w="2524" w:type="dxa"/>
          </w:tcPr>
          <w:p w:rsidR="006702DF" w:rsidRPr="003178F0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78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Игровая технология</w:t>
            </w:r>
          </w:p>
          <w:p w:rsidR="006702DF" w:rsidRPr="00EE546C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9" w:type="dxa"/>
          </w:tcPr>
          <w:p w:rsidR="006702DF" w:rsidRPr="0090763A" w:rsidRDefault="006702DF" w:rsidP="000F3BFF">
            <w:pPr>
              <w:pStyle w:val="a3"/>
              <w:ind w:firstLine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Успешно решать задачи совместной деятельности детей и педагогов помогает игра – ведущая деятельность дошкольников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организуя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игру, педагоги осуществляют образовательную деятельность, преодолевая возникшие в которой затруднения, дети приобретают новые знания и навыки в познавательно – исследовательской деятельности и нетрадиционной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изодеятельности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</w:tr>
      <w:tr w:rsidR="006702DF" w:rsidRPr="00EE546C" w:rsidTr="000F3BFF">
        <w:tc>
          <w:tcPr>
            <w:tcW w:w="2524" w:type="dxa"/>
          </w:tcPr>
          <w:p w:rsidR="006702DF" w:rsidRPr="003178F0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78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 интегрированного обучения</w:t>
            </w:r>
          </w:p>
          <w:p w:rsidR="006702DF" w:rsidRPr="003178F0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89" w:type="dxa"/>
          </w:tcPr>
          <w:p w:rsidR="006702DF" w:rsidRPr="003178F0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программе четко прослеживается интеграция познавательно – исследовательской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нетрадиционными методами. Идет интеграция образовательных областей: «Познавательное развитие» и «Художественно – эстетическое развитие».</w:t>
            </w:r>
          </w:p>
        </w:tc>
      </w:tr>
      <w:tr w:rsidR="006702DF" w:rsidRPr="00EE546C" w:rsidTr="000F3BFF">
        <w:tc>
          <w:tcPr>
            <w:tcW w:w="2524" w:type="dxa"/>
          </w:tcPr>
          <w:p w:rsidR="006702DF" w:rsidRPr="003178F0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78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Личностно – ориентированные технологии</w:t>
            </w:r>
          </w:p>
          <w:p w:rsidR="006702DF" w:rsidRPr="003178F0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89" w:type="dxa"/>
          </w:tcPr>
          <w:p w:rsidR="006702DF" w:rsidRDefault="006702DF" w:rsidP="000F3BFF">
            <w:pPr>
              <w:pStyle w:val="a3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помогает</w:t>
            </w:r>
            <w:r w:rsidRPr="003178F0">
              <w:rPr>
                <w:rFonts w:ascii="Times New Roman" w:hAnsi="Times New Roman" w:cs="Times New Roman"/>
                <w:sz w:val="24"/>
                <w:szCs w:val="24"/>
              </w:rPr>
              <w:t xml:space="preserve"> раскрыть индивидуальность ребенка, помочь ей проявиться, развиться, устояться, обрести избирательн6ость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02DF" w:rsidRPr="003178F0" w:rsidRDefault="006702DF" w:rsidP="000F3BFF">
            <w:pPr>
              <w:pStyle w:val="a3"/>
              <w:ind w:firstLine="360"/>
              <w:jc w:val="both"/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</w:pPr>
            <w:r w:rsidRPr="00317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 организуют образовательный процесс</w:t>
            </w:r>
            <w:r w:rsidRPr="00317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программы </w:t>
            </w:r>
            <w:r w:rsidRPr="003178F0">
              <w:rPr>
                <w:rFonts w:ascii="Times New Roman" w:hAnsi="Times New Roman" w:cs="Times New Roman"/>
                <w:sz w:val="24"/>
                <w:szCs w:val="24"/>
              </w:rPr>
              <w:t>на основе глубокого уважения к личности ребенка, учете особенностей его индивидуального развития, отношения к нему как к сознательному, полноправному участнику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процесса.</w:t>
            </w:r>
            <w:r w:rsidRPr="00317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702DF" w:rsidRDefault="006702DF" w:rsidP="006702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2DF" w:rsidRPr="00833650" w:rsidRDefault="006702DF" w:rsidP="006702DF">
      <w:pPr>
        <w:pStyle w:val="a6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650">
        <w:rPr>
          <w:rFonts w:ascii="Times New Roman" w:hAnsi="Times New Roman" w:cs="Times New Roman"/>
          <w:b/>
          <w:sz w:val="28"/>
          <w:szCs w:val="28"/>
        </w:rPr>
        <w:t>Взаимодействие с семьями воспитанников</w:t>
      </w:r>
    </w:p>
    <w:p w:rsidR="006702DF" w:rsidRPr="00893B46" w:rsidRDefault="006702DF" w:rsidP="006702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1D3C">
        <w:rPr>
          <w:rFonts w:ascii="Times New Roman" w:hAnsi="Times New Roman" w:cs="Times New Roman"/>
          <w:sz w:val="28"/>
          <w:szCs w:val="28"/>
        </w:rPr>
        <w:t>В рамках реализации программы большое</w:t>
      </w:r>
      <w:r>
        <w:rPr>
          <w:rFonts w:ascii="Times New Roman" w:hAnsi="Times New Roman" w:cs="Times New Roman"/>
          <w:sz w:val="28"/>
          <w:szCs w:val="28"/>
        </w:rPr>
        <w:t xml:space="preserve"> значение придается взаимодействию с родителями (законными представителями).</w:t>
      </w:r>
    </w:p>
    <w:p w:rsidR="006702DF" w:rsidRDefault="006702DF" w:rsidP="006702D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702DF" w:rsidRPr="00D60409" w:rsidRDefault="006702DF" w:rsidP="006702D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8211C">
        <w:rPr>
          <w:rFonts w:ascii="Times New Roman" w:hAnsi="Times New Roman"/>
          <w:b/>
          <w:sz w:val="28"/>
          <w:szCs w:val="28"/>
        </w:rPr>
        <w:t>План работы с родителями</w:t>
      </w:r>
    </w:p>
    <w:tbl>
      <w:tblPr>
        <w:tblStyle w:val="a5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5528"/>
        <w:gridCol w:w="1276"/>
        <w:gridCol w:w="1985"/>
      </w:tblGrid>
      <w:tr w:rsidR="006702DF" w:rsidRPr="0051155B" w:rsidTr="000F3BFF">
        <w:tc>
          <w:tcPr>
            <w:tcW w:w="709" w:type="dxa"/>
          </w:tcPr>
          <w:p w:rsidR="006702DF" w:rsidRPr="0051155B" w:rsidRDefault="006702DF" w:rsidP="000F3BFF">
            <w:pPr>
              <w:pStyle w:val="a3"/>
              <w:spacing w:after="120"/>
              <w:jc w:val="center"/>
              <w:rPr>
                <w:rFonts w:ascii="Times New Roman" w:hAnsi="Times New Roman"/>
                <w:b/>
                <w:bCs/>
                <w:iCs/>
                <w:color w:val="000000"/>
                <w:kern w:val="28"/>
                <w:sz w:val="24"/>
                <w:szCs w:val="24"/>
              </w:rPr>
            </w:pPr>
            <w:r w:rsidRPr="0051155B">
              <w:rPr>
                <w:rFonts w:ascii="Times New Roman" w:hAnsi="Times New Roman"/>
                <w:b/>
                <w:bCs/>
                <w:iCs/>
                <w:color w:val="000000"/>
                <w:kern w:val="28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6702DF" w:rsidRPr="0051155B" w:rsidRDefault="006702DF" w:rsidP="000F3BFF">
            <w:pPr>
              <w:pStyle w:val="a3"/>
              <w:spacing w:after="120"/>
              <w:jc w:val="center"/>
              <w:rPr>
                <w:rFonts w:ascii="Times New Roman" w:hAnsi="Times New Roman"/>
                <w:b/>
                <w:bCs/>
                <w:iCs/>
                <w:color w:val="000000"/>
                <w:kern w:val="28"/>
                <w:sz w:val="24"/>
                <w:szCs w:val="24"/>
              </w:rPr>
            </w:pPr>
            <w:r w:rsidRPr="0051155B">
              <w:rPr>
                <w:rFonts w:ascii="Times New Roman" w:hAnsi="Times New Roman"/>
                <w:b/>
                <w:bCs/>
                <w:iCs/>
                <w:color w:val="000000"/>
                <w:kern w:val="28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6702DF" w:rsidRPr="0051155B" w:rsidRDefault="006702DF" w:rsidP="000F3BFF">
            <w:pPr>
              <w:pStyle w:val="a3"/>
              <w:spacing w:after="120"/>
              <w:jc w:val="center"/>
              <w:rPr>
                <w:rFonts w:ascii="Times New Roman" w:hAnsi="Times New Roman"/>
                <w:b/>
                <w:bCs/>
                <w:iCs/>
                <w:color w:val="000000"/>
                <w:kern w:val="28"/>
                <w:sz w:val="24"/>
                <w:szCs w:val="24"/>
              </w:rPr>
            </w:pPr>
            <w:r w:rsidRPr="0051155B">
              <w:rPr>
                <w:rFonts w:ascii="Times New Roman" w:hAnsi="Times New Roman"/>
                <w:b/>
                <w:bCs/>
                <w:iCs/>
                <w:color w:val="000000"/>
                <w:kern w:val="28"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6702DF" w:rsidRPr="0051155B" w:rsidRDefault="006702DF" w:rsidP="000F3BFF">
            <w:pPr>
              <w:pStyle w:val="a3"/>
              <w:spacing w:after="120"/>
              <w:jc w:val="center"/>
              <w:rPr>
                <w:rFonts w:ascii="Times New Roman" w:hAnsi="Times New Roman"/>
                <w:b/>
                <w:bCs/>
                <w:iCs/>
                <w:color w:val="000000"/>
                <w:kern w:val="28"/>
                <w:sz w:val="24"/>
                <w:szCs w:val="24"/>
              </w:rPr>
            </w:pPr>
            <w:r w:rsidRPr="0051155B">
              <w:rPr>
                <w:rFonts w:ascii="Times New Roman" w:hAnsi="Times New Roman"/>
                <w:b/>
                <w:bCs/>
                <w:iCs/>
                <w:color w:val="000000"/>
                <w:kern w:val="28"/>
                <w:sz w:val="24"/>
                <w:szCs w:val="24"/>
              </w:rPr>
              <w:t>Ответственный</w:t>
            </w:r>
          </w:p>
        </w:tc>
      </w:tr>
      <w:tr w:rsidR="006702DF" w:rsidRPr="0051155B" w:rsidTr="000F3BFF">
        <w:tc>
          <w:tcPr>
            <w:tcW w:w="709" w:type="dxa"/>
          </w:tcPr>
          <w:p w:rsidR="006702DF" w:rsidRPr="00EB7C8B" w:rsidRDefault="006702DF" w:rsidP="000F3BFF">
            <w:pPr>
              <w:pStyle w:val="a3"/>
              <w:spacing w:after="120"/>
              <w:jc w:val="center"/>
              <w:rPr>
                <w:rFonts w:ascii="Times New Roman" w:hAnsi="Times New Roman"/>
                <w:bCs/>
                <w:iCs/>
                <w:color w:val="000000"/>
                <w:kern w:val="28"/>
                <w:sz w:val="24"/>
                <w:szCs w:val="24"/>
              </w:rPr>
            </w:pPr>
            <w:r w:rsidRPr="00EB7C8B">
              <w:rPr>
                <w:rFonts w:ascii="Times New Roman" w:hAnsi="Times New Roman"/>
                <w:bCs/>
                <w:iCs/>
                <w:color w:val="000000"/>
                <w:kern w:val="28"/>
                <w:sz w:val="24"/>
                <w:szCs w:val="24"/>
                <w:lang w:val="en-US"/>
              </w:rPr>
              <w:t>1</w:t>
            </w:r>
            <w:r w:rsidRPr="00EB7C8B">
              <w:rPr>
                <w:rFonts w:ascii="Times New Roman" w:hAnsi="Times New Roman"/>
                <w:bCs/>
                <w:iCs/>
                <w:color w:val="000000"/>
                <w:kern w:val="28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211C">
              <w:rPr>
                <w:rFonts w:ascii="Times New Roman" w:hAnsi="Times New Roman"/>
                <w:b/>
                <w:sz w:val="24"/>
                <w:szCs w:val="24"/>
              </w:rPr>
              <w:t>Анкетирование</w:t>
            </w:r>
          </w:p>
          <w:p w:rsidR="006702DF" w:rsidRPr="0051155B" w:rsidRDefault="006702DF" w:rsidP="000F3BFF">
            <w:pPr>
              <w:pStyle w:val="a3"/>
              <w:jc w:val="both"/>
              <w:rPr>
                <w:kern w:val="28"/>
              </w:rPr>
            </w:pPr>
            <w:r w:rsidRPr="0078211C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78211C">
              <w:rPr>
                <w:rFonts w:ascii="Times New Roman" w:hAnsi="Times New Roman"/>
                <w:sz w:val="24"/>
                <w:szCs w:val="24"/>
              </w:rPr>
              <w:t xml:space="preserve"> выявление проблем родителей в вопросах развития творческих способностей старших дошкольников в процессе познавательно – исследовательской деятельности</w:t>
            </w:r>
          </w:p>
        </w:tc>
        <w:tc>
          <w:tcPr>
            <w:tcW w:w="1276" w:type="dxa"/>
          </w:tcPr>
          <w:p w:rsidR="006702DF" w:rsidRPr="0051155B" w:rsidRDefault="006702DF" w:rsidP="000F3BFF">
            <w:pPr>
              <w:pStyle w:val="a3"/>
              <w:spacing w:after="120"/>
              <w:jc w:val="center"/>
              <w:rPr>
                <w:rFonts w:ascii="Times New Roman" w:hAnsi="Times New Roman"/>
                <w:iCs/>
                <w:color w:val="000000"/>
                <w:kern w:val="28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color w:val="000000"/>
                <w:kern w:val="28"/>
                <w:sz w:val="24"/>
                <w:szCs w:val="24"/>
              </w:rPr>
              <w:t>с</w:t>
            </w:r>
            <w:r w:rsidRPr="0051155B">
              <w:rPr>
                <w:rFonts w:ascii="Times New Roman" w:hAnsi="Times New Roman"/>
                <w:iCs/>
                <w:color w:val="000000"/>
                <w:kern w:val="28"/>
                <w:sz w:val="24"/>
                <w:szCs w:val="24"/>
              </w:rPr>
              <w:t>ентябрь</w:t>
            </w:r>
            <w:proofErr w:type="gramEnd"/>
            <w:r w:rsidRPr="0051155B">
              <w:rPr>
                <w:rFonts w:ascii="Times New Roman" w:hAnsi="Times New Roman"/>
                <w:iCs/>
                <w:color w:val="000000"/>
                <w:kern w:val="28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702DF" w:rsidRPr="0051155B" w:rsidRDefault="006702DF" w:rsidP="000F3BFF">
            <w:pPr>
              <w:pStyle w:val="a3"/>
              <w:spacing w:after="120"/>
              <w:jc w:val="center"/>
              <w:rPr>
                <w:rFonts w:ascii="Times New Roman" w:hAnsi="Times New Roman"/>
                <w:iCs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kern w:val="28"/>
                <w:sz w:val="24"/>
                <w:szCs w:val="24"/>
              </w:rPr>
              <w:t xml:space="preserve">Воспитатели </w:t>
            </w:r>
          </w:p>
        </w:tc>
      </w:tr>
      <w:tr w:rsidR="006702DF" w:rsidRPr="0051155B" w:rsidTr="000F3BFF">
        <w:tc>
          <w:tcPr>
            <w:tcW w:w="709" w:type="dxa"/>
          </w:tcPr>
          <w:p w:rsidR="006702DF" w:rsidRPr="00EB7C8B" w:rsidRDefault="006702DF" w:rsidP="000F3BFF">
            <w:pPr>
              <w:pStyle w:val="a3"/>
              <w:spacing w:after="120"/>
              <w:jc w:val="center"/>
              <w:rPr>
                <w:rFonts w:ascii="Times New Roman" w:hAnsi="Times New Roman"/>
                <w:bCs/>
                <w:iCs/>
                <w:color w:val="000000"/>
                <w:kern w:val="28"/>
                <w:sz w:val="24"/>
                <w:szCs w:val="24"/>
              </w:rPr>
            </w:pPr>
            <w:r w:rsidRPr="00EB7C8B">
              <w:rPr>
                <w:rFonts w:ascii="Times New Roman" w:hAnsi="Times New Roman"/>
                <w:bCs/>
                <w:iCs/>
                <w:color w:val="000000"/>
                <w:kern w:val="28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211C">
              <w:rPr>
                <w:rFonts w:ascii="Times New Roman" w:hAnsi="Times New Roman"/>
                <w:b/>
                <w:sz w:val="24"/>
                <w:szCs w:val="24"/>
              </w:rPr>
              <w:t>Оформление информационного стенда для родителей «Экспериментируя, рисуем»</w:t>
            </w:r>
          </w:p>
          <w:p w:rsidR="006702DF" w:rsidRPr="0051155B" w:rsidRDefault="006702DF" w:rsidP="000F3BFF">
            <w:pPr>
              <w:pStyle w:val="a3"/>
              <w:rPr>
                <w:kern w:val="28"/>
              </w:rPr>
            </w:pPr>
            <w:r w:rsidRPr="0078211C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78211C">
              <w:rPr>
                <w:rFonts w:ascii="Times New Roman" w:hAnsi="Times New Roman"/>
                <w:sz w:val="24"/>
                <w:szCs w:val="24"/>
              </w:rPr>
              <w:t xml:space="preserve"> предоставление родителям стратегической, тактической, оперативной информации в рамках проекта</w:t>
            </w:r>
          </w:p>
        </w:tc>
        <w:tc>
          <w:tcPr>
            <w:tcW w:w="1276" w:type="dxa"/>
          </w:tcPr>
          <w:p w:rsidR="006702DF" w:rsidRPr="0051155B" w:rsidRDefault="006702DF" w:rsidP="000F3BFF">
            <w:pPr>
              <w:pStyle w:val="a3"/>
              <w:spacing w:after="120"/>
              <w:jc w:val="center"/>
              <w:rPr>
                <w:rFonts w:ascii="Times New Roman" w:hAnsi="Times New Roman"/>
                <w:iCs/>
                <w:color w:val="000000"/>
                <w:kern w:val="28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color w:val="000000"/>
                <w:kern w:val="28"/>
                <w:sz w:val="24"/>
                <w:szCs w:val="24"/>
              </w:rPr>
              <w:t>с</w:t>
            </w:r>
            <w:r w:rsidRPr="0051155B">
              <w:rPr>
                <w:rFonts w:ascii="Times New Roman" w:hAnsi="Times New Roman"/>
                <w:iCs/>
                <w:color w:val="000000"/>
                <w:kern w:val="28"/>
                <w:sz w:val="24"/>
                <w:szCs w:val="24"/>
              </w:rPr>
              <w:t>ентябрь</w:t>
            </w:r>
            <w:proofErr w:type="gramEnd"/>
            <w:r w:rsidRPr="0051155B">
              <w:rPr>
                <w:rFonts w:ascii="Times New Roman" w:hAnsi="Times New Roman"/>
                <w:iCs/>
                <w:color w:val="000000"/>
                <w:kern w:val="28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702DF" w:rsidRPr="0051155B" w:rsidRDefault="006702DF" w:rsidP="000F3BFF">
            <w:pPr>
              <w:pStyle w:val="a3"/>
              <w:spacing w:after="120"/>
              <w:jc w:val="center"/>
              <w:rPr>
                <w:rFonts w:ascii="Times New Roman" w:hAnsi="Times New Roman"/>
                <w:iCs/>
                <w:color w:val="000000"/>
                <w:kern w:val="28"/>
                <w:sz w:val="24"/>
                <w:szCs w:val="24"/>
              </w:rPr>
            </w:pPr>
            <w:r w:rsidRPr="0051155B">
              <w:rPr>
                <w:rFonts w:ascii="Times New Roman" w:hAnsi="Times New Roman"/>
                <w:iCs/>
                <w:color w:val="000000"/>
                <w:kern w:val="28"/>
                <w:sz w:val="24"/>
                <w:szCs w:val="24"/>
              </w:rPr>
              <w:t xml:space="preserve">Воспитатели </w:t>
            </w:r>
          </w:p>
        </w:tc>
      </w:tr>
      <w:tr w:rsidR="006702DF" w:rsidRPr="0078211C" w:rsidTr="000F3BFF">
        <w:tc>
          <w:tcPr>
            <w:tcW w:w="709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8211C">
              <w:rPr>
                <w:rFonts w:ascii="Times New Roman" w:hAnsi="Times New Roman"/>
                <w:kern w:val="28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  <w:sz w:val="24"/>
                <w:szCs w:val="24"/>
              </w:rPr>
            </w:pPr>
            <w:r w:rsidRPr="0078211C">
              <w:rPr>
                <w:rFonts w:ascii="Times New Roman" w:hAnsi="Times New Roman"/>
                <w:b/>
                <w:kern w:val="28"/>
                <w:sz w:val="24"/>
                <w:szCs w:val="24"/>
              </w:rPr>
              <w:t>Организация работы</w:t>
            </w:r>
          </w:p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proofErr w:type="spellStart"/>
            <w:proofErr w:type="gramStart"/>
            <w:r w:rsidRPr="0078211C">
              <w:rPr>
                <w:rFonts w:ascii="Times New Roman" w:hAnsi="Times New Roman"/>
                <w:b/>
                <w:kern w:val="28"/>
                <w:sz w:val="24"/>
                <w:szCs w:val="24"/>
              </w:rPr>
              <w:t>детско</w:t>
            </w:r>
            <w:proofErr w:type="spellEnd"/>
            <w:proofErr w:type="gramEnd"/>
            <w:r w:rsidRPr="0078211C">
              <w:rPr>
                <w:rFonts w:ascii="Times New Roman" w:hAnsi="Times New Roman"/>
                <w:b/>
                <w:kern w:val="28"/>
                <w:sz w:val="24"/>
                <w:szCs w:val="24"/>
              </w:rPr>
              <w:t xml:space="preserve"> - родительского клуба «Экспериментируя, рисуем»</w:t>
            </w:r>
          </w:p>
        </w:tc>
        <w:tc>
          <w:tcPr>
            <w:tcW w:w="1276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Весь период</w:t>
            </w:r>
          </w:p>
        </w:tc>
        <w:tc>
          <w:tcPr>
            <w:tcW w:w="1985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Старший воспитатель, руководитель клуба</w:t>
            </w:r>
          </w:p>
        </w:tc>
      </w:tr>
      <w:tr w:rsidR="006702DF" w:rsidRPr="0078211C" w:rsidTr="000F3BFF">
        <w:tc>
          <w:tcPr>
            <w:tcW w:w="709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8211C">
              <w:rPr>
                <w:rFonts w:ascii="Times New Roman" w:hAnsi="Times New Roman"/>
                <w:kern w:val="28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6702DF" w:rsidRPr="00EB7C8B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  <w:sz w:val="24"/>
                <w:szCs w:val="24"/>
              </w:rPr>
            </w:pPr>
            <w:r w:rsidRPr="00EB7C8B">
              <w:rPr>
                <w:rFonts w:ascii="Times New Roman" w:hAnsi="Times New Roman"/>
                <w:b/>
                <w:kern w:val="28"/>
                <w:sz w:val="24"/>
                <w:szCs w:val="24"/>
              </w:rPr>
              <w:t>Консультации на сайте ДОУ</w:t>
            </w:r>
          </w:p>
        </w:tc>
        <w:tc>
          <w:tcPr>
            <w:tcW w:w="1276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Весь период</w:t>
            </w:r>
          </w:p>
        </w:tc>
        <w:tc>
          <w:tcPr>
            <w:tcW w:w="1985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Администратор сайта, воспитатели</w:t>
            </w:r>
          </w:p>
        </w:tc>
      </w:tr>
      <w:tr w:rsidR="006702DF" w:rsidRPr="0078211C" w:rsidTr="000F3BFF">
        <w:tc>
          <w:tcPr>
            <w:tcW w:w="709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8211C">
              <w:rPr>
                <w:rFonts w:ascii="Times New Roman" w:hAnsi="Times New Roman"/>
                <w:kern w:val="28"/>
                <w:sz w:val="24"/>
                <w:szCs w:val="24"/>
              </w:rPr>
              <w:t>4.1.</w:t>
            </w:r>
          </w:p>
        </w:tc>
        <w:tc>
          <w:tcPr>
            <w:tcW w:w="5528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8211C">
              <w:rPr>
                <w:rFonts w:ascii="Times New Roman" w:hAnsi="Times New Roman"/>
                <w:kern w:val="28"/>
                <w:sz w:val="24"/>
                <w:szCs w:val="24"/>
              </w:rPr>
              <w:t>Как помочь маленькому Почемучке</w:t>
            </w:r>
          </w:p>
        </w:tc>
        <w:tc>
          <w:tcPr>
            <w:tcW w:w="1276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</w:p>
        </w:tc>
      </w:tr>
      <w:tr w:rsidR="006702DF" w:rsidRPr="0078211C" w:rsidTr="000F3BFF">
        <w:trPr>
          <w:trHeight w:val="299"/>
        </w:trPr>
        <w:tc>
          <w:tcPr>
            <w:tcW w:w="709" w:type="dxa"/>
          </w:tcPr>
          <w:p w:rsidR="006702DF" w:rsidRPr="001110CB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8211C">
              <w:rPr>
                <w:rFonts w:ascii="Times New Roman" w:hAnsi="Times New Roman"/>
                <w:kern w:val="28"/>
                <w:sz w:val="24"/>
                <w:szCs w:val="24"/>
              </w:rPr>
              <w:t>4.2</w:t>
            </w:r>
          </w:p>
        </w:tc>
        <w:tc>
          <w:tcPr>
            <w:tcW w:w="5528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8211C">
              <w:rPr>
                <w:rFonts w:ascii="Times New Roman" w:hAnsi="Times New Roman"/>
                <w:kern w:val="28"/>
                <w:sz w:val="24"/>
                <w:szCs w:val="24"/>
              </w:rPr>
              <w:t>Рисование нетрадиционными способами</w:t>
            </w:r>
          </w:p>
        </w:tc>
        <w:tc>
          <w:tcPr>
            <w:tcW w:w="1276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</w:p>
        </w:tc>
      </w:tr>
      <w:tr w:rsidR="006702DF" w:rsidRPr="0078211C" w:rsidTr="000F3BFF">
        <w:tc>
          <w:tcPr>
            <w:tcW w:w="709" w:type="dxa"/>
          </w:tcPr>
          <w:p w:rsidR="006702DF" w:rsidRPr="001110CB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8211C">
              <w:rPr>
                <w:rFonts w:ascii="Times New Roman" w:hAnsi="Times New Roman"/>
                <w:kern w:val="28"/>
                <w:sz w:val="24"/>
                <w:szCs w:val="24"/>
              </w:rPr>
              <w:t>4.</w:t>
            </w:r>
            <w:r w:rsidRPr="001110CB">
              <w:rPr>
                <w:rFonts w:ascii="Times New Roman" w:hAnsi="Times New Roman"/>
                <w:kern w:val="28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8211C">
              <w:rPr>
                <w:rFonts w:ascii="Times New Roman" w:hAnsi="Times New Roman"/>
                <w:kern w:val="28"/>
                <w:sz w:val="24"/>
                <w:szCs w:val="24"/>
              </w:rPr>
              <w:t>Простые опыты с водой для дошкольников</w:t>
            </w:r>
          </w:p>
        </w:tc>
        <w:tc>
          <w:tcPr>
            <w:tcW w:w="1276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</w:p>
        </w:tc>
      </w:tr>
      <w:tr w:rsidR="006702DF" w:rsidRPr="0078211C" w:rsidTr="000F3BFF">
        <w:tc>
          <w:tcPr>
            <w:tcW w:w="709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8211C">
              <w:rPr>
                <w:rFonts w:ascii="Times New Roman" w:hAnsi="Times New Roman"/>
                <w:kern w:val="28"/>
                <w:sz w:val="24"/>
                <w:szCs w:val="24"/>
              </w:rPr>
              <w:t>4.4.</w:t>
            </w:r>
          </w:p>
        </w:tc>
        <w:tc>
          <w:tcPr>
            <w:tcW w:w="5528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8211C">
              <w:rPr>
                <w:rFonts w:ascii="Times New Roman" w:hAnsi="Times New Roman"/>
                <w:kern w:val="28"/>
                <w:sz w:val="24"/>
                <w:szCs w:val="24"/>
              </w:rPr>
              <w:t>Учитесь творить веселее</w:t>
            </w:r>
          </w:p>
        </w:tc>
        <w:tc>
          <w:tcPr>
            <w:tcW w:w="1276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</w:p>
        </w:tc>
      </w:tr>
      <w:tr w:rsidR="006702DF" w:rsidRPr="0078211C" w:rsidTr="000F3BFF">
        <w:tc>
          <w:tcPr>
            <w:tcW w:w="709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8211C">
              <w:rPr>
                <w:rFonts w:ascii="Times New Roman" w:hAnsi="Times New Roman"/>
                <w:kern w:val="28"/>
                <w:sz w:val="24"/>
                <w:szCs w:val="24"/>
              </w:rPr>
              <w:lastRenderedPageBreak/>
              <w:t>5.</w:t>
            </w:r>
          </w:p>
        </w:tc>
        <w:tc>
          <w:tcPr>
            <w:tcW w:w="5528" w:type="dxa"/>
          </w:tcPr>
          <w:p w:rsidR="006702DF" w:rsidRPr="00EB7C8B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  <w:sz w:val="24"/>
                <w:szCs w:val="24"/>
              </w:rPr>
            </w:pPr>
            <w:r w:rsidRPr="00EB7C8B">
              <w:rPr>
                <w:rFonts w:ascii="Times New Roman" w:hAnsi="Times New Roman"/>
                <w:b/>
                <w:kern w:val="28"/>
                <w:sz w:val="24"/>
                <w:szCs w:val="24"/>
              </w:rPr>
              <w:t>Выставка методической литературы по экспериментированию и нетрадиционному воспитанию дошкольников</w:t>
            </w:r>
          </w:p>
        </w:tc>
        <w:tc>
          <w:tcPr>
            <w:tcW w:w="1276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Весь период</w:t>
            </w:r>
          </w:p>
        </w:tc>
        <w:tc>
          <w:tcPr>
            <w:tcW w:w="1985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8211C">
              <w:rPr>
                <w:rFonts w:ascii="Times New Roman" w:hAnsi="Times New Roman"/>
                <w:kern w:val="28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</w:t>
            </w:r>
          </w:p>
        </w:tc>
      </w:tr>
      <w:tr w:rsidR="006702DF" w:rsidRPr="0078211C" w:rsidTr="000F3BFF">
        <w:tc>
          <w:tcPr>
            <w:tcW w:w="709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8211C">
              <w:rPr>
                <w:rFonts w:ascii="Times New Roman" w:hAnsi="Times New Roman"/>
                <w:kern w:val="28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6702DF" w:rsidRPr="00EB7C8B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  <w:sz w:val="24"/>
                <w:szCs w:val="24"/>
              </w:rPr>
            </w:pPr>
            <w:r w:rsidRPr="00EB7C8B">
              <w:rPr>
                <w:rFonts w:ascii="Times New Roman" w:hAnsi="Times New Roman"/>
                <w:b/>
                <w:kern w:val="28"/>
                <w:sz w:val="24"/>
                <w:szCs w:val="24"/>
              </w:rPr>
              <w:t>Выставка детских работ</w:t>
            </w:r>
          </w:p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«Я – талант</w:t>
            </w:r>
            <w:r w:rsidRPr="0078211C">
              <w:rPr>
                <w:rFonts w:ascii="Times New Roman" w:hAnsi="Times New Roman"/>
                <w:kern w:val="28"/>
                <w:sz w:val="24"/>
                <w:szCs w:val="24"/>
              </w:rPr>
              <w:t>»</w:t>
            </w:r>
          </w:p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Весь период</w:t>
            </w:r>
          </w:p>
        </w:tc>
        <w:tc>
          <w:tcPr>
            <w:tcW w:w="1985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</w:t>
            </w:r>
            <w:r w:rsidRPr="0078211C">
              <w:rPr>
                <w:rFonts w:ascii="Times New Roman" w:hAnsi="Times New Roman"/>
                <w:kern w:val="28"/>
                <w:sz w:val="24"/>
                <w:szCs w:val="24"/>
              </w:rPr>
              <w:t xml:space="preserve"> Воспитатели</w:t>
            </w: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</w:t>
            </w:r>
          </w:p>
        </w:tc>
      </w:tr>
      <w:tr w:rsidR="006702DF" w:rsidRPr="0078211C" w:rsidTr="000F3BFF">
        <w:tc>
          <w:tcPr>
            <w:tcW w:w="709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8211C">
              <w:rPr>
                <w:rFonts w:ascii="Times New Roman" w:hAnsi="Times New Roman"/>
                <w:kern w:val="28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:rsidR="006702DF" w:rsidRPr="00EB7C8B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  <w:sz w:val="24"/>
                <w:szCs w:val="24"/>
              </w:rPr>
            </w:pPr>
            <w:r w:rsidRPr="00EB7C8B">
              <w:rPr>
                <w:rFonts w:ascii="Times New Roman" w:hAnsi="Times New Roman"/>
                <w:b/>
                <w:kern w:val="28"/>
                <w:sz w:val="24"/>
                <w:szCs w:val="24"/>
              </w:rPr>
              <w:t xml:space="preserve">Создание семейной </w:t>
            </w:r>
            <w:proofErr w:type="spellStart"/>
            <w:r w:rsidRPr="00EB7C8B">
              <w:rPr>
                <w:rFonts w:ascii="Times New Roman" w:hAnsi="Times New Roman"/>
                <w:b/>
                <w:kern w:val="28"/>
                <w:sz w:val="24"/>
                <w:szCs w:val="24"/>
              </w:rPr>
              <w:t>медиатеки</w:t>
            </w:r>
            <w:proofErr w:type="spellEnd"/>
          </w:p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kern w:val="28"/>
                <w:sz w:val="24"/>
                <w:szCs w:val="24"/>
              </w:rPr>
              <w:t>сентябрь</w:t>
            </w:r>
            <w:proofErr w:type="gramEnd"/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Воспитатели</w:t>
            </w:r>
          </w:p>
        </w:tc>
      </w:tr>
      <w:tr w:rsidR="006702DF" w:rsidRPr="0078211C" w:rsidTr="000F3BFF">
        <w:tc>
          <w:tcPr>
            <w:tcW w:w="709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8211C">
              <w:rPr>
                <w:rFonts w:ascii="Times New Roman" w:hAnsi="Times New Roman"/>
                <w:kern w:val="28"/>
                <w:sz w:val="24"/>
                <w:szCs w:val="24"/>
              </w:rPr>
              <w:t>8.</w:t>
            </w:r>
          </w:p>
        </w:tc>
        <w:tc>
          <w:tcPr>
            <w:tcW w:w="5528" w:type="dxa"/>
          </w:tcPr>
          <w:p w:rsidR="006702DF" w:rsidRPr="00EB7C8B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  <w:sz w:val="24"/>
                <w:szCs w:val="24"/>
              </w:rPr>
            </w:pPr>
            <w:r w:rsidRPr="00EB7C8B">
              <w:rPr>
                <w:rFonts w:ascii="Times New Roman" w:hAnsi="Times New Roman"/>
                <w:b/>
                <w:kern w:val="28"/>
                <w:sz w:val="24"/>
                <w:szCs w:val="24"/>
              </w:rPr>
              <w:t>Презентация семейного опыта</w:t>
            </w:r>
          </w:p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proofErr w:type="gramStart"/>
            <w:r w:rsidRPr="00EB7C8B">
              <w:rPr>
                <w:rFonts w:ascii="Times New Roman" w:hAnsi="Times New Roman"/>
                <w:b/>
                <w:kern w:val="28"/>
                <w:sz w:val="24"/>
                <w:szCs w:val="24"/>
              </w:rPr>
              <w:t>по</w:t>
            </w:r>
            <w:proofErr w:type="gramEnd"/>
            <w:r w:rsidRPr="00EB7C8B">
              <w:rPr>
                <w:rFonts w:ascii="Times New Roman" w:hAnsi="Times New Roman"/>
                <w:b/>
                <w:kern w:val="28"/>
                <w:sz w:val="24"/>
                <w:szCs w:val="24"/>
              </w:rPr>
              <w:t xml:space="preserve"> формированию творческих способностей дошкольников в процессе познавательно – исследовательской деятельности</w:t>
            </w:r>
          </w:p>
        </w:tc>
        <w:tc>
          <w:tcPr>
            <w:tcW w:w="1276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kern w:val="28"/>
                <w:sz w:val="24"/>
                <w:szCs w:val="24"/>
              </w:rPr>
              <w:t>апрель</w:t>
            </w:r>
            <w:proofErr w:type="gramEnd"/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</w:t>
            </w:r>
            <w:r w:rsidRPr="0078211C">
              <w:rPr>
                <w:rFonts w:ascii="Times New Roman" w:hAnsi="Times New Roman"/>
                <w:kern w:val="28"/>
                <w:sz w:val="24"/>
                <w:szCs w:val="24"/>
              </w:rPr>
              <w:t xml:space="preserve"> Воспитатели</w:t>
            </w: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</w:t>
            </w:r>
          </w:p>
        </w:tc>
      </w:tr>
      <w:tr w:rsidR="006702DF" w:rsidRPr="0078211C" w:rsidTr="000F3BFF">
        <w:tc>
          <w:tcPr>
            <w:tcW w:w="709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8211C">
              <w:rPr>
                <w:rFonts w:ascii="Times New Roman" w:hAnsi="Times New Roman"/>
                <w:kern w:val="28"/>
                <w:sz w:val="24"/>
                <w:szCs w:val="24"/>
              </w:rPr>
              <w:t>9.</w:t>
            </w:r>
          </w:p>
        </w:tc>
        <w:tc>
          <w:tcPr>
            <w:tcW w:w="5528" w:type="dxa"/>
          </w:tcPr>
          <w:p w:rsidR="006702DF" w:rsidRPr="00EB7C8B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  <w:sz w:val="24"/>
                <w:szCs w:val="24"/>
              </w:rPr>
            </w:pPr>
            <w:r w:rsidRPr="00EB7C8B">
              <w:rPr>
                <w:rFonts w:ascii="Times New Roman" w:hAnsi="Times New Roman"/>
                <w:b/>
                <w:kern w:val="28"/>
                <w:sz w:val="24"/>
                <w:szCs w:val="24"/>
              </w:rPr>
              <w:t>Участие родителей в итоговых мероприятиях дошкольников</w:t>
            </w:r>
          </w:p>
        </w:tc>
        <w:tc>
          <w:tcPr>
            <w:tcW w:w="1276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Весь период</w:t>
            </w:r>
          </w:p>
        </w:tc>
        <w:tc>
          <w:tcPr>
            <w:tcW w:w="1985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</w:t>
            </w:r>
            <w:r w:rsidRPr="0078211C">
              <w:rPr>
                <w:rFonts w:ascii="Times New Roman" w:hAnsi="Times New Roman"/>
                <w:kern w:val="28"/>
                <w:sz w:val="24"/>
                <w:szCs w:val="24"/>
              </w:rPr>
              <w:t xml:space="preserve"> Воспитатели</w:t>
            </w:r>
            <w:r>
              <w:rPr>
                <w:rFonts w:ascii="Times New Roman" w:hAnsi="Times New Roman"/>
                <w:kern w:val="28"/>
                <w:sz w:val="24"/>
                <w:szCs w:val="24"/>
              </w:rPr>
              <w:t>, музыкальный руководитель</w:t>
            </w:r>
          </w:p>
        </w:tc>
      </w:tr>
      <w:tr w:rsidR="006702DF" w:rsidRPr="0078211C" w:rsidTr="000F3BFF">
        <w:tc>
          <w:tcPr>
            <w:tcW w:w="709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8211C">
              <w:rPr>
                <w:rFonts w:ascii="Times New Roman" w:hAnsi="Times New Roman"/>
                <w:kern w:val="28"/>
                <w:sz w:val="24"/>
                <w:szCs w:val="24"/>
              </w:rPr>
              <w:t>10.</w:t>
            </w:r>
          </w:p>
        </w:tc>
        <w:tc>
          <w:tcPr>
            <w:tcW w:w="5528" w:type="dxa"/>
          </w:tcPr>
          <w:p w:rsidR="006702DF" w:rsidRPr="00EB7C8B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  <w:sz w:val="24"/>
                <w:szCs w:val="24"/>
              </w:rPr>
            </w:pPr>
            <w:r w:rsidRPr="00EB7C8B">
              <w:rPr>
                <w:rFonts w:ascii="Times New Roman" w:hAnsi="Times New Roman"/>
                <w:b/>
                <w:kern w:val="28"/>
                <w:sz w:val="24"/>
                <w:szCs w:val="24"/>
              </w:rPr>
              <w:t>Участие родителей в проектной деятельности дошкольников</w:t>
            </w:r>
          </w:p>
        </w:tc>
        <w:tc>
          <w:tcPr>
            <w:tcW w:w="1276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Весь период</w:t>
            </w:r>
          </w:p>
        </w:tc>
        <w:tc>
          <w:tcPr>
            <w:tcW w:w="1985" w:type="dxa"/>
          </w:tcPr>
          <w:p w:rsidR="006702DF" w:rsidRPr="0078211C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</w:t>
            </w:r>
            <w:r w:rsidRPr="0078211C">
              <w:rPr>
                <w:rFonts w:ascii="Times New Roman" w:hAnsi="Times New Roman"/>
                <w:kern w:val="28"/>
                <w:sz w:val="24"/>
                <w:szCs w:val="24"/>
              </w:rPr>
              <w:t xml:space="preserve"> Воспитатели</w:t>
            </w: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</w:t>
            </w:r>
          </w:p>
        </w:tc>
      </w:tr>
    </w:tbl>
    <w:p w:rsidR="006702DF" w:rsidRDefault="006702DF" w:rsidP="006702DF"/>
    <w:p w:rsidR="006702DF" w:rsidRPr="004370D2" w:rsidRDefault="006702DF" w:rsidP="006702D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6702DF" w:rsidRDefault="006702DF" w:rsidP="006702DF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 реализации программы</w:t>
      </w:r>
    </w:p>
    <w:p w:rsidR="006702DF" w:rsidRDefault="006702DF" w:rsidP="006702DF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программы в группах организована предметно – пространственная среда с использование мини – лабораторий, где размещены объекты для экспериментирования и нетрадиционного рисования.</w:t>
      </w:r>
    </w:p>
    <w:p w:rsidR="006702DF" w:rsidRDefault="006702DF" w:rsidP="00670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02DF" w:rsidRDefault="006702DF" w:rsidP="006702DF">
      <w:pPr>
        <w:pStyle w:val="a3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6E0">
        <w:rPr>
          <w:rFonts w:ascii="Times New Roman" w:hAnsi="Times New Roman" w:cs="Times New Roman"/>
          <w:b/>
          <w:sz w:val="28"/>
          <w:szCs w:val="28"/>
        </w:rPr>
        <w:t xml:space="preserve">Содержание мини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5D76E0">
        <w:rPr>
          <w:rFonts w:ascii="Times New Roman" w:hAnsi="Times New Roman" w:cs="Times New Roman"/>
          <w:b/>
          <w:sz w:val="28"/>
          <w:szCs w:val="28"/>
        </w:rPr>
        <w:t xml:space="preserve"> лабораторий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87"/>
        <w:gridCol w:w="4658"/>
      </w:tblGrid>
      <w:tr w:rsidR="006702DF" w:rsidRPr="005D76E0" w:rsidTr="000F3BFF">
        <w:tc>
          <w:tcPr>
            <w:tcW w:w="4785" w:type="dxa"/>
          </w:tcPr>
          <w:p w:rsidR="006702DF" w:rsidRPr="005D76E0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для экспериментирования</w:t>
            </w:r>
          </w:p>
        </w:tc>
        <w:tc>
          <w:tcPr>
            <w:tcW w:w="4785" w:type="dxa"/>
          </w:tcPr>
          <w:p w:rsidR="006702DF" w:rsidRPr="005D76E0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Объекты для нетрадиционной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изодеятельности</w:t>
            </w:r>
            <w:proofErr w:type="spellEnd"/>
          </w:p>
        </w:tc>
      </w:tr>
      <w:tr w:rsidR="006702DF" w:rsidRPr="005D76E0" w:rsidTr="000F3BFF">
        <w:tc>
          <w:tcPr>
            <w:tcW w:w="4785" w:type="dxa"/>
          </w:tcPr>
          <w:p w:rsidR="006702DF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D76E0">
              <w:rPr>
                <w:rFonts w:ascii="Times New Roman" w:hAnsi="Times New Roman" w:cs="Times New Roman"/>
                <w:sz w:val="24"/>
                <w:szCs w:val="24"/>
              </w:rPr>
              <w:t>атер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иалы распределены по разделам: «</w:t>
            </w:r>
            <w:r w:rsidRPr="005D76E0">
              <w:rPr>
                <w:rFonts w:ascii="Times New Roman" w:hAnsi="Times New Roman" w:cs="Times New Roman"/>
                <w:sz w:val="24"/>
                <w:szCs w:val="24"/>
              </w:rPr>
              <w:t xml:space="preserve">Песок, глина,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камни», «Вода», «Свет», «Воздух»</w:t>
            </w:r>
          </w:p>
          <w:p w:rsidR="006702DF" w:rsidRPr="005D76E0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0">
              <w:rPr>
                <w:rFonts w:ascii="Times New Roman" w:hAnsi="Times New Roman" w:cs="Times New Roman"/>
                <w:sz w:val="24"/>
                <w:szCs w:val="24"/>
              </w:rPr>
              <w:t xml:space="preserve">- природный материал: камни, ракушки,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глина, песок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r w:rsidRPr="005D76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D76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02DF" w:rsidRPr="005D76E0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0">
              <w:rPr>
                <w:rFonts w:ascii="Times New Roman" w:hAnsi="Times New Roman" w:cs="Times New Roman"/>
                <w:sz w:val="24"/>
                <w:szCs w:val="24"/>
              </w:rPr>
              <w:t>- утили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зированный материал: проволока,</w:t>
            </w:r>
            <w:r w:rsidRPr="005D7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кусочки</w:t>
            </w:r>
            <w:r w:rsidRPr="005D76E0">
              <w:rPr>
                <w:rFonts w:ascii="Times New Roman" w:hAnsi="Times New Roman" w:cs="Times New Roman"/>
                <w:sz w:val="24"/>
                <w:szCs w:val="24"/>
              </w:rPr>
              <w:t xml:space="preserve"> ткани, пластмассы, дерева, пробки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соломинки</w:t>
            </w:r>
            <w:r w:rsidRPr="005D76E0">
              <w:rPr>
                <w:rFonts w:ascii="Times New Roman" w:hAnsi="Times New Roman" w:cs="Times New Roman"/>
                <w:sz w:val="24"/>
                <w:szCs w:val="24"/>
              </w:rPr>
              <w:t xml:space="preserve"> и т.д.;</w:t>
            </w:r>
          </w:p>
          <w:p w:rsidR="006702DF" w:rsidRPr="005D76E0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0">
              <w:rPr>
                <w:rFonts w:ascii="Times New Roman" w:hAnsi="Times New Roman" w:cs="Times New Roman"/>
                <w:sz w:val="24"/>
                <w:szCs w:val="24"/>
              </w:rPr>
              <w:t>- разные виды бумаги: обычная, картон, наждачная, копировальная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фотобумага</w:t>
            </w:r>
            <w:r w:rsidRPr="005D76E0">
              <w:rPr>
                <w:rFonts w:ascii="Times New Roman" w:hAnsi="Times New Roman" w:cs="Times New Roman"/>
                <w:sz w:val="24"/>
                <w:szCs w:val="24"/>
              </w:rPr>
              <w:t xml:space="preserve"> и т.д.;</w:t>
            </w:r>
          </w:p>
          <w:p w:rsidR="006702DF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0">
              <w:rPr>
                <w:rFonts w:ascii="Times New Roman" w:hAnsi="Times New Roman" w:cs="Times New Roman"/>
                <w:sz w:val="24"/>
                <w:szCs w:val="24"/>
              </w:rPr>
              <w:t>- красители: пищевые и непищевые (гуашь, акварельные краски 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6702DF" w:rsidRPr="005D76E0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шампунь, канцелярский клей</w:t>
            </w:r>
            <w:r w:rsidRPr="005D76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02DF" w:rsidRPr="005D76E0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0">
              <w:rPr>
                <w:rFonts w:ascii="Times New Roman" w:hAnsi="Times New Roman" w:cs="Times New Roman"/>
                <w:sz w:val="24"/>
                <w:szCs w:val="24"/>
              </w:rPr>
              <w:t>- медицинские материалы: пипетки с закругленными концами, колбы, деревянные палочки, мерные ложки, резиновые груши, шприцы без игл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пульверизаторы, </w:t>
            </w:r>
          </w:p>
          <w:p w:rsidR="006702DF" w:rsidRPr="005D76E0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0">
              <w:rPr>
                <w:rFonts w:ascii="Times New Roman" w:hAnsi="Times New Roman" w:cs="Times New Roman"/>
                <w:sz w:val="24"/>
                <w:szCs w:val="24"/>
              </w:rPr>
              <w:t>- прочие материалы: зеркала, воздушные шары, масло, мука, соль, сахар, цветные и прозрачные стекла, свечи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спички, расчески, лампы</w:t>
            </w:r>
            <w:r w:rsidRPr="005D76E0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02DF" w:rsidRPr="005D76E0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сито, воронки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02DF" w:rsidRPr="005D76E0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0">
              <w:rPr>
                <w:rFonts w:ascii="Times New Roman" w:hAnsi="Times New Roman" w:cs="Times New Roman"/>
                <w:sz w:val="24"/>
                <w:szCs w:val="24"/>
              </w:rPr>
              <w:t>- половинки мыльниц, формы для льда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02DF" w:rsidRPr="005D76E0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6E0">
              <w:rPr>
                <w:rFonts w:ascii="Times New Roman" w:hAnsi="Times New Roman" w:cs="Times New Roman"/>
                <w:sz w:val="24"/>
                <w:szCs w:val="24"/>
              </w:rPr>
              <w:t>проборы-помощники: увеличительное стекло, песочные часы, микроскопы, лупы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02DF" w:rsidRPr="005D76E0" w:rsidRDefault="006702DF" w:rsidP="000F3BF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D76E0">
              <w:rPr>
                <w:rFonts w:ascii="Times New Roman" w:hAnsi="Times New Roman" w:cs="Times New Roman"/>
                <w:sz w:val="24"/>
                <w:szCs w:val="24"/>
              </w:rPr>
              <w:t>- клеенчатые фартуки, нарукавники, резиновые перчатки, тряпки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5" w:type="dxa"/>
          </w:tcPr>
          <w:p w:rsidR="006702DF" w:rsidRPr="005D76E0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Тампоны, штампы, нитки, трубочки, свеча, мыльные пузыри, песок, глина, губка, расческа, зубная щетка, ватные палочка, поролон, пульверизатор,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пробки,  бумага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фотобумага</w:t>
            </w:r>
          </w:p>
        </w:tc>
      </w:tr>
      <w:tr w:rsidR="006702DF" w:rsidRPr="005D76E0" w:rsidTr="000F3BFF">
        <w:tc>
          <w:tcPr>
            <w:tcW w:w="9570" w:type="dxa"/>
            <w:gridSpan w:val="2"/>
          </w:tcPr>
          <w:p w:rsidR="006702DF" w:rsidRDefault="006702DF" w:rsidP="000F3B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Выставочный центр «Я – талант» для выставки детских работ.</w:t>
            </w:r>
          </w:p>
        </w:tc>
      </w:tr>
    </w:tbl>
    <w:p w:rsidR="006702DF" w:rsidRPr="005D76E0" w:rsidRDefault="006702DF" w:rsidP="006702DF">
      <w:pPr>
        <w:pStyle w:val="a3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2DF" w:rsidRPr="00CB2127" w:rsidRDefault="006702DF" w:rsidP="006702DF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Проектирование образовательного процесса </w:t>
      </w:r>
    </w:p>
    <w:p w:rsidR="006702DF" w:rsidRDefault="006702DF" w:rsidP="006702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2127">
        <w:rPr>
          <w:rFonts w:ascii="Times New Roman" w:hAnsi="Times New Roman" w:cs="Times New Roman"/>
          <w:sz w:val="28"/>
          <w:szCs w:val="28"/>
        </w:rPr>
        <w:t xml:space="preserve">В специально организованной предметно – пространственной среде </w:t>
      </w:r>
      <w:r>
        <w:rPr>
          <w:rFonts w:ascii="Times New Roman" w:hAnsi="Times New Roman" w:cs="Times New Roman"/>
          <w:sz w:val="28"/>
          <w:szCs w:val="28"/>
        </w:rPr>
        <w:t>организуется совместная деятельность педагога и дошкольников в форме кружковой деятельности с периодичностью один раз в неделю, продолжительностью 25 минут для старшей группы и 30 минут для подготовительной.</w:t>
      </w:r>
    </w:p>
    <w:p w:rsidR="006702DF" w:rsidRDefault="006702DF" w:rsidP="006702DF">
      <w:pPr>
        <w:pStyle w:val="a3"/>
        <w:ind w:left="75" w:firstLine="63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2DF" w:rsidRDefault="006702DF" w:rsidP="006702DF">
      <w:pPr>
        <w:pStyle w:val="a3"/>
        <w:ind w:left="75" w:firstLine="63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кружка «От опыта к творчеству»</w:t>
      </w:r>
    </w:p>
    <w:tbl>
      <w:tblPr>
        <w:tblStyle w:val="a5"/>
        <w:tblW w:w="0" w:type="auto"/>
        <w:tblInd w:w="75" w:type="dxa"/>
        <w:tblLook w:val="04A0" w:firstRow="1" w:lastRow="0" w:firstColumn="1" w:lastColumn="0" w:noHBand="0" w:noVBand="1"/>
      </w:tblPr>
      <w:tblGrid>
        <w:gridCol w:w="3606"/>
        <w:gridCol w:w="4394"/>
      </w:tblGrid>
      <w:tr w:rsidR="006702DF" w:rsidRPr="00833650" w:rsidTr="006702DF">
        <w:trPr>
          <w:trHeight w:val="135"/>
        </w:trPr>
        <w:tc>
          <w:tcPr>
            <w:tcW w:w="3606" w:type="dxa"/>
          </w:tcPr>
          <w:p w:rsidR="006702DF" w:rsidRPr="006D0D53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  <w:tc>
          <w:tcPr>
            <w:tcW w:w="4394" w:type="dxa"/>
            <w:vMerge w:val="restart"/>
          </w:tcPr>
          <w:p w:rsidR="006702DF" w:rsidRPr="00833650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№9</w:t>
            </w:r>
          </w:p>
        </w:tc>
      </w:tr>
      <w:tr w:rsidR="006702DF" w:rsidRPr="00833650" w:rsidTr="006702DF">
        <w:trPr>
          <w:trHeight w:val="135"/>
        </w:trPr>
        <w:tc>
          <w:tcPr>
            <w:tcW w:w="3606" w:type="dxa"/>
          </w:tcPr>
          <w:p w:rsidR="006702DF" w:rsidRPr="006D0D53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4394" w:type="dxa"/>
            <w:vMerge/>
          </w:tcPr>
          <w:p w:rsidR="006702DF" w:rsidRPr="00833650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02DF" w:rsidRPr="00833650" w:rsidTr="006702DF">
        <w:tc>
          <w:tcPr>
            <w:tcW w:w="3606" w:type="dxa"/>
          </w:tcPr>
          <w:p w:rsidR="006702DF" w:rsidRPr="006D0D53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4394" w:type="dxa"/>
          </w:tcPr>
          <w:p w:rsidR="006702DF" w:rsidRPr="00833650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02DF" w:rsidRPr="00833650" w:rsidTr="006702DF">
        <w:tc>
          <w:tcPr>
            <w:tcW w:w="3606" w:type="dxa"/>
          </w:tcPr>
          <w:p w:rsidR="006702DF" w:rsidRPr="006D0D53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4394" w:type="dxa"/>
          </w:tcPr>
          <w:p w:rsidR="006702DF" w:rsidRPr="00833650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02DF" w:rsidRPr="00833650" w:rsidTr="006702DF">
        <w:tc>
          <w:tcPr>
            <w:tcW w:w="3606" w:type="dxa"/>
          </w:tcPr>
          <w:p w:rsidR="006702DF" w:rsidRPr="006D0D53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4394" w:type="dxa"/>
          </w:tcPr>
          <w:p w:rsidR="006702DF" w:rsidRPr="00833650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02DF" w:rsidRPr="00833650" w:rsidTr="006702DF">
        <w:tc>
          <w:tcPr>
            <w:tcW w:w="3606" w:type="dxa"/>
          </w:tcPr>
          <w:p w:rsidR="006702DF" w:rsidRPr="006D0D53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4394" w:type="dxa"/>
          </w:tcPr>
          <w:p w:rsidR="006702DF" w:rsidRPr="00833650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 10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25</w:t>
            </w:r>
          </w:p>
        </w:tc>
      </w:tr>
      <w:tr w:rsidR="006702DF" w:rsidRPr="00833650" w:rsidTr="006702DF">
        <w:tc>
          <w:tcPr>
            <w:tcW w:w="3606" w:type="dxa"/>
          </w:tcPr>
          <w:p w:rsidR="006702DF" w:rsidRPr="006D0D53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4394" w:type="dxa"/>
          </w:tcPr>
          <w:p w:rsidR="006702DF" w:rsidRPr="00833650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702DF" w:rsidRDefault="006702DF" w:rsidP="006702DF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02DF" w:rsidRPr="00D36248" w:rsidRDefault="006702DF" w:rsidP="006702DF">
      <w:pPr>
        <w:pStyle w:val="a3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Структура образовательной деятельности в рамках программы</w:t>
      </w:r>
    </w:p>
    <w:p w:rsidR="006702DF" w:rsidRDefault="006702DF" w:rsidP="006702D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B2751">
        <w:rPr>
          <w:rFonts w:ascii="Times New Roman" w:eastAsia="Calibri" w:hAnsi="Times New Roman" w:cs="Times New Roman"/>
          <w:sz w:val="28"/>
          <w:szCs w:val="28"/>
        </w:rPr>
        <w:t>Совместная и самостоятельная деятельность детей построены согласно временам года. На каждое время года составлено 12 интегрированных проектов.</w:t>
      </w:r>
    </w:p>
    <w:p w:rsidR="006702DF" w:rsidRDefault="006702DF" w:rsidP="006702D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Совместная деятельность детей со взрослым организуется по определенной системе:</w:t>
      </w:r>
    </w:p>
    <w:p w:rsidR="006702DF" w:rsidRDefault="006702DF" w:rsidP="006702D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5035DA">
        <w:rPr>
          <w:rFonts w:ascii="Times New Roman" w:eastAsia="Calibri" w:hAnsi="Times New Roman" w:cs="Times New Roman"/>
          <w:sz w:val="28"/>
          <w:szCs w:val="28"/>
        </w:rPr>
        <w:t>Беседа (рассказ, наблюдение, экскурсия, поход и т. д.</w:t>
      </w:r>
      <w:r>
        <w:rPr>
          <w:rFonts w:ascii="Times New Roman" w:hAnsi="Times New Roman"/>
          <w:sz w:val="28"/>
          <w:szCs w:val="28"/>
        </w:rPr>
        <w:t>).</w:t>
      </w:r>
    </w:p>
    <w:p w:rsidR="006702DF" w:rsidRDefault="006702DF" w:rsidP="006702D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2.Опыты (</w:t>
      </w:r>
      <w:r w:rsidRPr="005035DA">
        <w:rPr>
          <w:rFonts w:ascii="Times New Roman" w:eastAsia="Calibri" w:hAnsi="Times New Roman" w:cs="Times New Roman"/>
          <w:sz w:val="28"/>
          <w:szCs w:val="28"/>
        </w:rPr>
        <w:t>с песком, глиной, ветром, снегом, солнцем, камням</w:t>
      </w:r>
      <w:r>
        <w:rPr>
          <w:rFonts w:ascii="Times New Roman" w:hAnsi="Times New Roman"/>
          <w:sz w:val="28"/>
          <w:szCs w:val="28"/>
        </w:rPr>
        <w:t>и и т. д.).</w:t>
      </w:r>
    </w:p>
    <w:p w:rsidR="006702DF" w:rsidRDefault="006702DF" w:rsidP="006702D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5035DA">
        <w:rPr>
          <w:rFonts w:ascii="Times New Roman" w:eastAsia="Calibri" w:hAnsi="Times New Roman" w:cs="Times New Roman"/>
          <w:sz w:val="28"/>
          <w:szCs w:val="28"/>
        </w:rPr>
        <w:t>Изодеятельность с использованием нетрадиционных методов.</w:t>
      </w:r>
    </w:p>
    <w:p w:rsidR="006702DF" w:rsidRPr="005035DA" w:rsidRDefault="006702DF" w:rsidP="006702DF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5DA">
        <w:rPr>
          <w:rFonts w:ascii="Times New Roman" w:eastAsia="Calibri" w:hAnsi="Times New Roman" w:cs="Times New Roman"/>
          <w:sz w:val="28"/>
          <w:szCs w:val="28"/>
        </w:rPr>
        <w:t xml:space="preserve">Каждый конкретный проект начинается с отправного момента – демонстрации явления, позволяющего поставить вопрос для исследования. Постановка такого вопроса обращает детей к определенному факту, условиям возникновения данного явления, заставляет их сравнивать, устанавливать различные связи. Далее совместно обсуждаются идеи, высказанные детьми, что побуждает ценить мнение каждого. На равных педагог предлагает и свою версию ответа. Совместно с детьми приходят к общему выводу. Опытную проверку идей дети осуществляют индивидуально, парами или подгруппами.  </w:t>
      </w:r>
    </w:p>
    <w:p w:rsidR="006702DF" w:rsidRPr="005035DA" w:rsidRDefault="006702DF" w:rsidP="006702DF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5DA">
        <w:rPr>
          <w:rFonts w:ascii="Times New Roman" w:eastAsia="Calibri" w:hAnsi="Times New Roman" w:cs="Times New Roman"/>
          <w:sz w:val="28"/>
          <w:szCs w:val="28"/>
        </w:rPr>
        <w:t xml:space="preserve">Результатом познавательной деятельности является умение детьми формулировать </w:t>
      </w:r>
      <w:proofErr w:type="spellStart"/>
      <w:r w:rsidRPr="005035DA">
        <w:rPr>
          <w:rFonts w:ascii="Times New Roman" w:eastAsia="Calibri" w:hAnsi="Times New Roman" w:cs="Times New Roman"/>
          <w:sz w:val="28"/>
          <w:szCs w:val="28"/>
        </w:rPr>
        <w:t>причинно</w:t>
      </w:r>
      <w:proofErr w:type="spellEnd"/>
      <w:r w:rsidRPr="005035DA">
        <w:rPr>
          <w:rFonts w:ascii="Times New Roman" w:eastAsia="Calibri" w:hAnsi="Times New Roman" w:cs="Times New Roman"/>
          <w:sz w:val="28"/>
          <w:szCs w:val="28"/>
        </w:rPr>
        <w:t xml:space="preserve"> – следственные связи. Далее задача педагога: раскрыть возможность применения явления неживой природы в деятельности, которая не предполагает использование самого явления – в </w:t>
      </w:r>
      <w:proofErr w:type="spellStart"/>
      <w:r w:rsidRPr="005035DA">
        <w:rPr>
          <w:rFonts w:ascii="Times New Roman" w:eastAsia="Calibri" w:hAnsi="Times New Roman" w:cs="Times New Roman"/>
          <w:sz w:val="28"/>
          <w:szCs w:val="28"/>
        </w:rPr>
        <w:t>изодеятельности</w:t>
      </w:r>
      <w:proofErr w:type="spellEnd"/>
      <w:r w:rsidRPr="005035D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035D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Здесь организация работы построена на неожиданности, что вызывает реакцию удивления, интерес, любопытство. </w:t>
      </w:r>
    </w:p>
    <w:p w:rsidR="006702DF" w:rsidRPr="005035DA" w:rsidRDefault="006702DF" w:rsidP="006702DF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5DA">
        <w:rPr>
          <w:rFonts w:ascii="Times New Roman" w:eastAsia="Calibri" w:hAnsi="Times New Roman" w:cs="Times New Roman"/>
          <w:sz w:val="28"/>
          <w:szCs w:val="28"/>
        </w:rPr>
        <w:t xml:space="preserve">Познавательно – исследовательская деятельность с </w:t>
      </w:r>
      <w:proofErr w:type="spellStart"/>
      <w:r w:rsidRPr="005035DA">
        <w:rPr>
          <w:rFonts w:ascii="Times New Roman" w:eastAsia="Calibri" w:hAnsi="Times New Roman" w:cs="Times New Roman"/>
          <w:sz w:val="28"/>
          <w:szCs w:val="28"/>
        </w:rPr>
        <w:t>изодеятельностью</w:t>
      </w:r>
      <w:proofErr w:type="spellEnd"/>
      <w:r w:rsidRPr="005035DA">
        <w:rPr>
          <w:rFonts w:ascii="Times New Roman" w:eastAsia="Calibri" w:hAnsi="Times New Roman" w:cs="Times New Roman"/>
          <w:sz w:val="28"/>
          <w:szCs w:val="28"/>
        </w:rPr>
        <w:t xml:space="preserve"> нетрадиционными методами сама по себе ценна для развития ребенка: мотивирует к </w:t>
      </w:r>
      <w:r w:rsidRPr="004370D2">
        <w:rPr>
          <w:rFonts w:ascii="Times New Roman" w:eastAsia="Calibri" w:hAnsi="Times New Roman" w:cs="Times New Roman"/>
          <w:sz w:val="28"/>
          <w:szCs w:val="28"/>
        </w:rPr>
        <w:t>самостоятельной деятельности</w:t>
      </w:r>
      <w:r>
        <w:rPr>
          <w:rFonts w:ascii="Times New Roman" w:hAnsi="Times New Roman"/>
          <w:sz w:val="28"/>
          <w:szCs w:val="28"/>
        </w:rPr>
        <w:t xml:space="preserve"> детей, а</w:t>
      </w:r>
      <w:r w:rsidRPr="005035DA">
        <w:rPr>
          <w:rFonts w:ascii="Times New Roman" w:eastAsia="Calibri" w:hAnsi="Times New Roman" w:cs="Times New Roman"/>
          <w:sz w:val="28"/>
          <w:szCs w:val="28"/>
        </w:rPr>
        <w:t xml:space="preserve">ктивизирует их собственные творческие «изыскания», способствует переживанию чувств удовлетворения, радости, успеха. В процессе самостоятельной деятельности дети рассматривают тематические выставки в книжном уголке, играют в дидактические игры, решают проблемные ситуации посредством опытнической деятельности, создают коллажи, картины, цветные аппликации, воспитывая в себе самостоятельность, эмоциональность, творческую активность. На самостоятельную деятельность детей отводится два часа в месяц. </w:t>
      </w:r>
    </w:p>
    <w:p w:rsidR="006702DF" w:rsidRDefault="006702DF" w:rsidP="006702D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751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</w:p>
    <w:p w:rsidR="006702DF" w:rsidRDefault="006702DF" w:rsidP="006702DF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Комплексно – тематическое планирование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8"/>
        <w:gridCol w:w="1830"/>
        <w:gridCol w:w="4622"/>
        <w:gridCol w:w="2365"/>
      </w:tblGrid>
      <w:tr w:rsidR="006702DF" w:rsidRPr="00AC0383" w:rsidTr="000F3BFF">
        <w:tc>
          <w:tcPr>
            <w:tcW w:w="534" w:type="dxa"/>
          </w:tcPr>
          <w:p w:rsidR="006702DF" w:rsidRPr="00AC0383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6702DF" w:rsidRPr="00AC0383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деятельности</w:t>
            </w:r>
          </w:p>
        </w:tc>
        <w:tc>
          <w:tcPr>
            <w:tcW w:w="4824" w:type="dxa"/>
          </w:tcPr>
          <w:p w:rsidR="006702DF" w:rsidRPr="00AC0383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</w:t>
            </w:r>
          </w:p>
        </w:tc>
        <w:tc>
          <w:tcPr>
            <w:tcW w:w="2370" w:type="dxa"/>
          </w:tcPr>
          <w:p w:rsidR="006702DF" w:rsidRPr="00AC0383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смоделированные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события» для самостоятельной деятельности</w:t>
            </w:r>
          </w:p>
        </w:tc>
      </w:tr>
      <w:tr w:rsidR="006702DF" w:rsidRPr="00AC0383" w:rsidTr="000F3BFF">
        <w:tc>
          <w:tcPr>
            <w:tcW w:w="9570" w:type="dxa"/>
            <w:gridSpan w:val="4"/>
          </w:tcPr>
          <w:p w:rsidR="006702DF" w:rsidRPr="00AC0383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6702DF" w:rsidRPr="00AC0383" w:rsidTr="000F3BFF">
        <w:tc>
          <w:tcPr>
            <w:tcW w:w="534" w:type="dxa"/>
          </w:tcPr>
          <w:p w:rsidR="006702DF" w:rsidRPr="00AC0383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«Жидкая вода»</w:t>
            </w: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>Сформировать понятие о том, что вода течет по трубам; закрепить знания о некоторых свойствах воды (жидкая, меняет форму в зависимости от формы предмета, в который ее наливают); побудить детей к рассуждению о том, что было бы, если вода не могла течь; учить сравнивать жидкие и густые вещества, анализировать; научить новому методу рисования – выдувание капли краски (</w:t>
            </w:r>
            <w:proofErr w:type="spellStart"/>
            <w:r w:rsidRPr="001E6755">
              <w:rPr>
                <w:rFonts w:ascii="Times New Roman" w:hAnsi="Times New Roman"/>
                <w:kern w:val="28"/>
              </w:rPr>
              <w:t>кляксография</w:t>
            </w:r>
            <w:proofErr w:type="spellEnd"/>
            <w:proofErr w:type="gramStart"/>
            <w:r w:rsidRPr="001E6755">
              <w:rPr>
                <w:rFonts w:ascii="Times New Roman" w:hAnsi="Times New Roman"/>
                <w:kern w:val="28"/>
              </w:rPr>
              <w:t xml:space="preserve">).   </w:t>
            </w:r>
            <w:proofErr w:type="gramEnd"/>
            <w:r w:rsidRPr="001E6755">
              <w:rPr>
                <w:rFonts w:ascii="Times New Roman" w:hAnsi="Times New Roman"/>
                <w:kern w:val="28"/>
              </w:rPr>
              <w:t xml:space="preserve">                                                                            </w:t>
            </w:r>
          </w:p>
        </w:tc>
        <w:tc>
          <w:tcPr>
            <w:tcW w:w="2370" w:type="dxa"/>
            <w:vMerge w:val="restart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>Внесение произведений российских поэтов о ветре и дожде, колбочек с теплой, холодной, горячей водой, с сахаром, солью, пульверизатора, пипеток, соломинок, красок.</w:t>
            </w:r>
          </w:p>
        </w:tc>
      </w:tr>
      <w:tr w:rsidR="006702DF" w:rsidRPr="00AC0383" w:rsidTr="000F3BFF">
        <w:tc>
          <w:tcPr>
            <w:tcW w:w="534" w:type="dxa"/>
          </w:tcPr>
          <w:p w:rsidR="006702DF" w:rsidRPr="00AC0383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«Радуга в комнате»</w:t>
            </w: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Познакомить детей с природным явлением – радугой; показать роль воды в данном явлении; дать представление </w:t>
            </w:r>
            <w:proofErr w:type="gramStart"/>
            <w:r w:rsidRPr="001E6755">
              <w:rPr>
                <w:rFonts w:ascii="Times New Roman" w:hAnsi="Times New Roman"/>
                <w:kern w:val="28"/>
              </w:rPr>
              <w:t>о  солнечном</w:t>
            </w:r>
            <w:proofErr w:type="gramEnd"/>
            <w:r w:rsidRPr="001E6755">
              <w:rPr>
                <w:rFonts w:ascii="Times New Roman" w:hAnsi="Times New Roman"/>
                <w:kern w:val="28"/>
              </w:rPr>
              <w:t xml:space="preserve"> спектре; закрепить цветовую гамму; познакомить с формой радуги; научить нетрадиционному методу – рисование губкой по сырому; активизировать словарь.                                                                                                                     </w:t>
            </w:r>
          </w:p>
        </w:tc>
        <w:tc>
          <w:tcPr>
            <w:tcW w:w="2370" w:type="dxa"/>
            <w:vMerge/>
          </w:tcPr>
          <w:p w:rsidR="006702DF" w:rsidRPr="00AC0383" w:rsidRDefault="006702DF" w:rsidP="000F3B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DF" w:rsidRPr="00AC0383" w:rsidTr="000F3BFF">
        <w:tc>
          <w:tcPr>
            <w:tcW w:w="534" w:type="dxa"/>
          </w:tcPr>
          <w:p w:rsidR="006702DF" w:rsidRPr="00AC0383" w:rsidRDefault="006702DF" w:rsidP="000F3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«Волны»</w:t>
            </w: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Познакомить с природным явлением – ветром; сформировать понятие о ветре, как о движении воздуха; показать роль ветра в образовании волн; дать понятие о силе ветра; закрепить умение пользоваться новым методом рисования – </w:t>
            </w:r>
            <w:proofErr w:type="spellStart"/>
            <w:r w:rsidRPr="001E6755">
              <w:rPr>
                <w:rFonts w:ascii="Times New Roman" w:hAnsi="Times New Roman"/>
                <w:kern w:val="28"/>
              </w:rPr>
              <w:t>кляксографией</w:t>
            </w:r>
            <w:proofErr w:type="spellEnd"/>
            <w:r w:rsidRPr="001E6755">
              <w:rPr>
                <w:rFonts w:ascii="Times New Roman" w:hAnsi="Times New Roman"/>
                <w:kern w:val="28"/>
              </w:rPr>
              <w:t>; воспитывать творческое воображение.</w:t>
            </w:r>
          </w:p>
        </w:tc>
        <w:tc>
          <w:tcPr>
            <w:tcW w:w="2370" w:type="dxa"/>
            <w:vMerge/>
          </w:tcPr>
          <w:p w:rsidR="006702DF" w:rsidRPr="00AC0383" w:rsidRDefault="006702DF" w:rsidP="000F3B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DF" w:rsidRPr="00AC0383" w:rsidTr="000F3BFF">
        <w:tc>
          <w:tcPr>
            <w:tcW w:w="534" w:type="dxa"/>
          </w:tcPr>
          <w:p w:rsidR="006702DF" w:rsidRPr="00AC0383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 w:rsidRPr="00AC0383">
              <w:rPr>
                <w:rFonts w:ascii="Times New Roman" w:hAnsi="Times New Roman"/>
                <w:kern w:val="28"/>
              </w:rPr>
              <w:t>4.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«Капельки воды»</w:t>
            </w: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 Дать понятие о дожде; познакомить со свойством воды – натяжение жидкости; формировать умение анализировать, делать выводы о форме капли; учить создавать коллективные работы, используя пульверизатор; развивать фантазию, творческую активность, мелкую мускулатуру.</w:t>
            </w:r>
          </w:p>
        </w:tc>
        <w:tc>
          <w:tcPr>
            <w:tcW w:w="2370" w:type="dxa"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9570" w:type="dxa"/>
            <w:gridSpan w:val="4"/>
          </w:tcPr>
          <w:p w:rsidR="006702DF" w:rsidRPr="00AC0383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>
              <w:rPr>
                <w:rFonts w:ascii="Times New Roman" w:hAnsi="Times New Roman"/>
                <w:b/>
                <w:kern w:val="28"/>
              </w:rPr>
              <w:t xml:space="preserve">Октябрь </w:t>
            </w:r>
          </w:p>
        </w:tc>
      </w:tr>
      <w:tr w:rsidR="006702DF" w:rsidRPr="00AC0383" w:rsidTr="000F3BFF">
        <w:tc>
          <w:tcPr>
            <w:tcW w:w="534" w:type="dxa"/>
          </w:tcPr>
          <w:p w:rsidR="006702DF" w:rsidRPr="00AC0383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 w:rsidRPr="00AC0383">
              <w:rPr>
                <w:rFonts w:ascii="Times New Roman" w:hAnsi="Times New Roman"/>
                <w:kern w:val="28"/>
              </w:rPr>
              <w:lastRenderedPageBreak/>
              <w:t>5.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 xml:space="preserve">«Пар – тоже </w:t>
            </w:r>
            <w:proofErr w:type="gramStart"/>
            <w:r w:rsidRPr="001E6755">
              <w:rPr>
                <w:rFonts w:ascii="Times New Roman" w:hAnsi="Times New Roman"/>
                <w:b/>
                <w:kern w:val="28"/>
              </w:rPr>
              <w:t xml:space="preserve">вода»   </w:t>
            </w:r>
            <w:proofErr w:type="gramEnd"/>
            <w:r w:rsidRPr="001E6755">
              <w:rPr>
                <w:rFonts w:ascii="Times New Roman" w:hAnsi="Times New Roman"/>
                <w:b/>
                <w:kern w:val="28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Продолжать знакомить со свойствами воды; дать представления о воде как о помощнице; воспитывать у детей наблюдательность; развивать кожные ощущения, фантазию; вызывать желание использовать нетрадиционные методы </w:t>
            </w:r>
            <w:proofErr w:type="spellStart"/>
            <w:r w:rsidRPr="001E6755">
              <w:rPr>
                <w:rFonts w:ascii="Times New Roman" w:hAnsi="Times New Roman"/>
                <w:kern w:val="28"/>
              </w:rPr>
              <w:t>изодеятельности</w:t>
            </w:r>
            <w:proofErr w:type="spellEnd"/>
            <w:r w:rsidRPr="001E6755">
              <w:rPr>
                <w:rFonts w:ascii="Times New Roman" w:hAnsi="Times New Roman"/>
                <w:kern w:val="28"/>
              </w:rPr>
              <w:t xml:space="preserve"> (пальчиковое рисование по запотевшему стеклу); развивать монологическую </w:t>
            </w:r>
            <w:proofErr w:type="gramStart"/>
            <w:r w:rsidRPr="001E6755">
              <w:rPr>
                <w:rFonts w:ascii="Times New Roman" w:hAnsi="Times New Roman"/>
                <w:kern w:val="28"/>
              </w:rPr>
              <w:t xml:space="preserve">речь.   </w:t>
            </w:r>
            <w:proofErr w:type="gramEnd"/>
            <w:r w:rsidRPr="001E6755">
              <w:rPr>
                <w:rFonts w:ascii="Times New Roman" w:hAnsi="Times New Roman"/>
                <w:kern w:val="28"/>
              </w:rPr>
              <w:t xml:space="preserve">                                                                                              </w:t>
            </w:r>
          </w:p>
        </w:tc>
        <w:tc>
          <w:tcPr>
            <w:tcW w:w="2370" w:type="dxa"/>
            <w:vMerge w:val="restart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Внесение иллюстраций на </w:t>
            </w:r>
            <w:proofErr w:type="gramStart"/>
            <w:r w:rsidRPr="001E6755">
              <w:rPr>
                <w:rFonts w:ascii="Times New Roman" w:hAnsi="Times New Roman"/>
                <w:kern w:val="28"/>
              </w:rPr>
              <w:t>тему  «</w:t>
            </w:r>
            <w:proofErr w:type="gramEnd"/>
            <w:r w:rsidRPr="001E6755">
              <w:rPr>
                <w:rFonts w:ascii="Times New Roman" w:hAnsi="Times New Roman"/>
                <w:kern w:val="28"/>
              </w:rPr>
              <w:t xml:space="preserve"> Природа», предметов для стирки, стекла для опыта, колбы с солью, шампуни, флажков для определения ветра, соломинок, клея, картона,</w:t>
            </w:r>
          </w:p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534" w:type="dxa"/>
          </w:tcPr>
          <w:p w:rsidR="006702DF" w:rsidRPr="00AC0383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 w:rsidRPr="00AC0383">
              <w:rPr>
                <w:rFonts w:ascii="Times New Roman" w:hAnsi="Times New Roman"/>
                <w:kern w:val="28"/>
              </w:rPr>
              <w:t>6.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 xml:space="preserve"> «</w:t>
            </w:r>
            <w:proofErr w:type="gramStart"/>
            <w:r w:rsidRPr="001E6755">
              <w:rPr>
                <w:rFonts w:ascii="Times New Roman" w:hAnsi="Times New Roman"/>
                <w:b/>
                <w:kern w:val="28"/>
              </w:rPr>
              <w:t xml:space="preserve">Растворение»   </w:t>
            </w:r>
            <w:proofErr w:type="gramEnd"/>
            <w:r w:rsidRPr="001E6755">
              <w:rPr>
                <w:rFonts w:ascii="Times New Roman" w:hAnsi="Times New Roman"/>
                <w:b/>
                <w:kern w:val="28"/>
              </w:rPr>
              <w:t xml:space="preserve">                                                                                                                    </w:t>
            </w: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Продолжать знакомить со свойствами воды; дать представление о том, что в воде одни вещества растворяются, а другие не растворяются; провоцировать рассуждения детей о роли данного явления в жизни человека, животных, растений; воспитывать желание экспериментировать, эстетическое восприятие; развивать мышление; формировать желание использовать в </w:t>
            </w:r>
            <w:proofErr w:type="spellStart"/>
            <w:r w:rsidRPr="001E6755">
              <w:rPr>
                <w:rFonts w:ascii="Times New Roman" w:hAnsi="Times New Roman"/>
                <w:kern w:val="28"/>
              </w:rPr>
              <w:t>изодеятельности</w:t>
            </w:r>
            <w:proofErr w:type="spellEnd"/>
            <w:r w:rsidRPr="001E6755">
              <w:rPr>
                <w:rFonts w:ascii="Times New Roman" w:hAnsi="Times New Roman"/>
                <w:kern w:val="28"/>
              </w:rPr>
              <w:t xml:space="preserve"> знакомые нетрадиционные </w:t>
            </w:r>
            <w:proofErr w:type="gramStart"/>
            <w:r w:rsidRPr="001E6755">
              <w:rPr>
                <w:rFonts w:ascii="Times New Roman" w:hAnsi="Times New Roman"/>
                <w:kern w:val="28"/>
              </w:rPr>
              <w:t xml:space="preserve">способы.   </w:t>
            </w:r>
            <w:proofErr w:type="gramEnd"/>
            <w:r w:rsidRPr="001E6755">
              <w:rPr>
                <w:rFonts w:ascii="Times New Roman" w:hAnsi="Times New Roman"/>
                <w:kern w:val="28"/>
              </w:rPr>
              <w:t xml:space="preserve">                                                      </w:t>
            </w:r>
          </w:p>
        </w:tc>
        <w:tc>
          <w:tcPr>
            <w:tcW w:w="2370" w:type="dxa"/>
            <w:vMerge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534" w:type="dxa"/>
          </w:tcPr>
          <w:p w:rsidR="006702DF" w:rsidRPr="00AC0383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 w:rsidRPr="00AC0383">
              <w:rPr>
                <w:rFonts w:ascii="Times New Roman" w:hAnsi="Times New Roman"/>
                <w:kern w:val="28"/>
              </w:rPr>
              <w:t>7.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 xml:space="preserve">«Друзья – </w:t>
            </w:r>
            <w:proofErr w:type="gramStart"/>
            <w:r w:rsidRPr="001E6755">
              <w:rPr>
                <w:rFonts w:ascii="Times New Roman" w:hAnsi="Times New Roman"/>
                <w:b/>
                <w:kern w:val="28"/>
              </w:rPr>
              <w:t xml:space="preserve">враги»   </w:t>
            </w:r>
            <w:proofErr w:type="gramEnd"/>
            <w:r w:rsidRPr="001E6755">
              <w:rPr>
                <w:rFonts w:ascii="Times New Roman" w:hAnsi="Times New Roman"/>
                <w:b/>
                <w:kern w:val="28"/>
              </w:rPr>
              <w:t xml:space="preserve">                                                                                                         </w:t>
            </w:r>
            <w:r w:rsidRPr="001E6755">
              <w:rPr>
                <w:rFonts w:ascii="Times New Roman" w:hAnsi="Times New Roman"/>
                <w:b/>
                <w:kern w:val="28"/>
                <w:u w:val="single"/>
              </w:rPr>
              <w:t xml:space="preserve">        </w:t>
            </w: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>Дать понятие о том, что масло и вода – жидкости, которые никогда не смешиваются друг с другом, что при добавлении средства для мытья посуды, капельки масла сливаются и образуют плотный слой; научить новому методу рисования – мыльными пузырями; воспитывать аккуратность, уважение к старшим, заботу; активизировать словарь</w:t>
            </w:r>
          </w:p>
        </w:tc>
        <w:tc>
          <w:tcPr>
            <w:tcW w:w="2370" w:type="dxa"/>
            <w:vMerge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534" w:type="dxa"/>
          </w:tcPr>
          <w:p w:rsidR="006702DF" w:rsidRPr="00AC0383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 w:rsidRPr="00AC0383">
              <w:rPr>
                <w:rFonts w:ascii="Times New Roman" w:hAnsi="Times New Roman"/>
                <w:kern w:val="28"/>
              </w:rPr>
              <w:t>8.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 xml:space="preserve">«Песок путешествует по </w:t>
            </w:r>
            <w:proofErr w:type="gramStart"/>
            <w:r w:rsidRPr="001E6755">
              <w:rPr>
                <w:rFonts w:ascii="Times New Roman" w:hAnsi="Times New Roman"/>
                <w:b/>
                <w:kern w:val="28"/>
              </w:rPr>
              <w:t xml:space="preserve">пустыне»   </w:t>
            </w:r>
            <w:proofErr w:type="gramEnd"/>
            <w:r w:rsidRPr="001E6755">
              <w:rPr>
                <w:rFonts w:ascii="Times New Roman" w:hAnsi="Times New Roman"/>
                <w:b/>
                <w:kern w:val="28"/>
              </w:rPr>
              <w:t xml:space="preserve">                                                                   </w:t>
            </w: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Продолжать знакомить с природным явлением- ветром; </w:t>
            </w:r>
            <w:proofErr w:type="gramStart"/>
            <w:r w:rsidRPr="001E6755">
              <w:rPr>
                <w:rFonts w:ascii="Times New Roman" w:hAnsi="Times New Roman"/>
                <w:kern w:val="28"/>
              </w:rPr>
              <w:t>показать</w:t>
            </w:r>
            <w:proofErr w:type="gramEnd"/>
            <w:r w:rsidRPr="001E6755">
              <w:rPr>
                <w:rFonts w:ascii="Times New Roman" w:hAnsi="Times New Roman"/>
                <w:kern w:val="28"/>
              </w:rPr>
              <w:t xml:space="preserve"> как с помощью ветра происходит перемещение песка; дать общее представление о пустыне, о ее обитателях; познакомить с барханами; познакомить с новым методом </w:t>
            </w:r>
            <w:proofErr w:type="spellStart"/>
            <w:r w:rsidRPr="001E6755">
              <w:rPr>
                <w:rFonts w:ascii="Times New Roman" w:hAnsi="Times New Roman"/>
                <w:kern w:val="28"/>
              </w:rPr>
              <w:t>изодеятельности</w:t>
            </w:r>
            <w:proofErr w:type="spellEnd"/>
            <w:r w:rsidRPr="001E6755">
              <w:rPr>
                <w:rFonts w:ascii="Times New Roman" w:hAnsi="Times New Roman"/>
                <w:kern w:val="28"/>
              </w:rPr>
              <w:t xml:space="preserve"> – аппликацией из песка путем выдувания на смазанную клеем тонированную поверхность; формировать творческую активность; обогащать словарь.</w:t>
            </w:r>
            <w:r>
              <w:rPr>
                <w:rFonts w:ascii="Times New Roman" w:hAnsi="Times New Roman"/>
                <w:b/>
                <w:noProof/>
                <w:kern w:val="28"/>
              </w:rPr>
              <w:t xml:space="preserve"> </w:t>
            </w:r>
          </w:p>
        </w:tc>
        <w:tc>
          <w:tcPr>
            <w:tcW w:w="2370" w:type="dxa"/>
            <w:vMerge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9570" w:type="dxa"/>
            <w:gridSpan w:val="4"/>
          </w:tcPr>
          <w:p w:rsidR="006702DF" w:rsidRPr="00AC0383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>
              <w:rPr>
                <w:rFonts w:ascii="Times New Roman" w:hAnsi="Times New Roman"/>
                <w:b/>
                <w:kern w:val="28"/>
              </w:rPr>
              <w:t xml:space="preserve">Ноябрь </w:t>
            </w:r>
          </w:p>
        </w:tc>
      </w:tr>
      <w:tr w:rsidR="006702DF" w:rsidRPr="00AC0383" w:rsidTr="000F3BFF">
        <w:tc>
          <w:tcPr>
            <w:tcW w:w="534" w:type="dxa"/>
          </w:tcPr>
          <w:p w:rsidR="006702DF" w:rsidRPr="00AC0383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 w:rsidRPr="00AC0383">
              <w:rPr>
                <w:rFonts w:ascii="Times New Roman" w:hAnsi="Times New Roman"/>
                <w:kern w:val="28"/>
              </w:rPr>
              <w:t>1.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«Пузырьки воздуха»</w:t>
            </w: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Дать детям понятие о том, что в воде есть воздух, продемонстрировав опыт с пустым стаканом и чашкой воды; сформировать знания о роли воздуха для жизни водных животных; учить пользоваться губкой и мыльной пеной для передачи в рисунке своих впечатлений; развивать связную </w:t>
            </w:r>
            <w:proofErr w:type="gramStart"/>
            <w:r w:rsidRPr="001E6755">
              <w:rPr>
                <w:rFonts w:ascii="Times New Roman" w:hAnsi="Times New Roman"/>
                <w:kern w:val="28"/>
              </w:rPr>
              <w:t xml:space="preserve">речь.   </w:t>
            </w:r>
            <w:proofErr w:type="gramEnd"/>
            <w:r w:rsidRPr="001E6755">
              <w:rPr>
                <w:rFonts w:ascii="Times New Roman" w:hAnsi="Times New Roman"/>
                <w:kern w:val="28"/>
              </w:rPr>
              <w:t xml:space="preserve">                                                                                                                   </w:t>
            </w:r>
          </w:p>
        </w:tc>
        <w:tc>
          <w:tcPr>
            <w:tcW w:w="2370" w:type="dxa"/>
            <w:vMerge w:val="restart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>Внесение дидактических игрушек – «жители моря», шапочек для игр, экспонатов музея из серии «Песок», луп, соломинок, емкостей с водой, лампы для создания тени, расчески, зубной щетки, красок, лоскутов ткани, фотобумаги, шаблонов, трафаретов.</w:t>
            </w:r>
          </w:p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534" w:type="dxa"/>
          </w:tcPr>
          <w:p w:rsidR="006702DF" w:rsidRPr="00AC0383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 w:rsidRPr="00AC0383">
              <w:rPr>
                <w:rFonts w:ascii="Times New Roman" w:hAnsi="Times New Roman"/>
                <w:kern w:val="28"/>
              </w:rPr>
              <w:t>2.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«Тень»</w:t>
            </w: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Сформировать понятие о солнце как объекте неживой природы; показать технологию образования тени, использую зажженную лампу; спровоцировать детей на рассуждения об обтекании тела лучами света; познакомить с новым методом рисования – </w:t>
            </w:r>
            <w:proofErr w:type="spellStart"/>
            <w:r w:rsidRPr="001E6755">
              <w:rPr>
                <w:rFonts w:ascii="Times New Roman" w:hAnsi="Times New Roman"/>
                <w:kern w:val="28"/>
              </w:rPr>
              <w:t>фотограммой</w:t>
            </w:r>
            <w:proofErr w:type="spellEnd"/>
            <w:r w:rsidRPr="001E6755">
              <w:rPr>
                <w:rFonts w:ascii="Times New Roman" w:hAnsi="Times New Roman"/>
                <w:kern w:val="28"/>
              </w:rPr>
              <w:t xml:space="preserve"> с использованием трафаретов; развивать логическое мышление, </w:t>
            </w:r>
            <w:proofErr w:type="gramStart"/>
            <w:r w:rsidRPr="001E6755">
              <w:rPr>
                <w:rFonts w:ascii="Times New Roman" w:hAnsi="Times New Roman"/>
                <w:kern w:val="28"/>
              </w:rPr>
              <w:t xml:space="preserve">воображение.   </w:t>
            </w:r>
            <w:proofErr w:type="gramEnd"/>
            <w:r w:rsidRPr="001E6755">
              <w:rPr>
                <w:rFonts w:ascii="Times New Roman" w:hAnsi="Times New Roman"/>
                <w:kern w:val="28"/>
              </w:rPr>
              <w:t xml:space="preserve">             </w:t>
            </w:r>
          </w:p>
        </w:tc>
        <w:tc>
          <w:tcPr>
            <w:tcW w:w="2370" w:type="dxa"/>
            <w:vMerge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534" w:type="dxa"/>
          </w:tcPr>
          <w:p w:rsidR="006702DF" w:rsidRPr="00AC0383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 w:rsidRPr="00AC0383">
              <w:rPr>
                <w:rFonts w:ascii="Times New Roman" w:hAnsi="Times New Roman"/>
                <w:kern w:val="28"/>
              </w:rPr>
              <w:t>3.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«Ходят капельки по кругу»</w:t>
            </w: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Дать детям первые представления о круговороте воды в природе, используя миску с водой; обсудить с детьми, куда исчезла вода, что с ней случилось; показать данное явление </w:t>
            </w:r>
            <w:r w:rsidRPr="001E6755">
              <w:rPr>
                <w:rFonts w:ascii="Times New Roman" w:hAnsi="Times New Roman"/>
                <w:kern w:val="28"/>
              </w:rPr>
              <w:lastRenderedPageBreak/>
              <w:t xml:space="preserve">с помощью иллюстрации; учить создавать рисунок при помощи расчески и зубной щетки; закрепить цветовую гамму; воспитывать аккуратность и бережное отношение к </w:t>
            </w:r>
            <w:proofErr w:type="gramStart"/>
            <w:r w:rsidRPr="001E6755">
              <w:rPr>
                <w:rFonts w:ascii="Times New Roman" w:hAnsi="Times New Roman"/>
                <w:kern w:val="28"/>
              </w:rPr>
              <w:t xml:space="preserve">воде.   </w:t>
            </w:r>
            <w:proofErr w:type="gramEnd"/>
            <w:r w:rsidRPr="001E6755">
              <w:rPr>
                <w:rFonts w:ascii="Times New Roman" w:hAnsi="Times New Roman"/>
                <w:kern w:val="28"/>
              </w:rPr>
              <w:t xml:space="preserve">                                                </w:t>
            </w:r>
          </w:p>
        </w:tc>
        <w:tc>
          <w:tcPr>
            <w:tcW w:w="2370" w:type="dxa"/>
            <w:vMerge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534" w:type="dxa"/>
          </w:tcPr>
          <w:p w:rsidR="006702DF" w:rsidRPr="00AC0383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 w:rsidRPr="00AC0383">
              <w:rPr>
                <w:rFonts w:ascii="Times New Roman" w:hAnsi="Times New Roman"/>
                <w:kern w:val="28"/>
              </w:rPr>
              <w:lastRenderedPageBreak/>
              <w:t>4.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«Смачивание и очищение»</w:t>
            </w: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Познакомить со свойствами воды – смачивание и очищение, положив марлю или бумажную салфетку на поверхность воды в широкий сосуд; побуждать детей отвечать на вопросы: что происходит с салфетками и почему; закрепить выводы опыта и использовать для создания </w:t>
            </w:r>
            <w:proofErr w:type="gramStart"/>
            <w:r w:rsidRPr="001E6755">
              <w:rPr>
                <w:rFonts w:ascii="Times New Roman" w:hAnsi="Times New Roman"/>
                <w:kern w:val="28"/>
              </w:rPr>
              <w:t>рисунка(</w:t>
            </w:r>
            <w:proofErr w:type="gramEnd"/>
            <w:r w:rsidRPr="001E6755">
              <w:rPr>
                <w:rFonts w:ascii="Times New Roman" w:hAnsi="Times New Roman"/>
                <w:kern w:val="28"/>
              </w:rPr>
              <w:t>печать комком бумаги или ткани по тонированному листу; развивать творческую активность.</w:t>
            </w:r>
          </w:p>
        </w:tc>
        <w:tc>
          <w:tcPr>
            <w:tcW w:w="2370" w:type="dxa"/>
            <w:vMerge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9570" w:type="dxa"/>
            <w:gridSpan w:val="4"/>
          </w:tcPr>
          <w:p w:rsidR="006702DF" w:rsidRPr="00AC0383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>
              <w:rPr>
                <w:rFonts w:ascii="Times New Roman" w:hAnsi="Times New Roman"/>
                <w:b/>
                <w:kern w:val="28"/>
              </w:rPr>
              <w:t xml:space="preserve">Декабрь </w:t>
            </w:r>
          </w:p>
        </w:tc>
      </w:tr>
      <w:tr w:rsidR="006702DF" w:rsidRPr="00AC0383" w:rsidTr="000F3BFF">
        <w:tc>
          <w:tcPr>
            <w:tcW w:w="534" w:type="dxa"/>
          </w:tcPr>
          <w:p w:rsidR="006702DF" w:rsidRPr="00D36542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 w:rsidRPr="00D36542">
              <w:rPr>
                <w:rFonts w:ascii="Times New Roman" w:hAnsi="Times New Roman"/>
                <w:kern w:val="28"/>
              </w:rPr>
              <w:t>1.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«Лед – твердая вода»</w:t>
            </w:r>
          </w:p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Продолжать знакомить со свойствами воды, организуя опыт с внесением сосулек, разных по размеру, в теплое помещение; обращать внимание на то, как постепенно уменьшаются сосульки; формировать умение отвечать на вопросы, анализировать, делать выводы (лед – это тоже вода); развивать наблюдательность; провоцировать желание использовать в рисовании цветные кубики </w:t>
            </w:r>
            <w:proofErr w:type="gramStart"/>
            <w:r w:rsidRPr="001E6755">
              <w:rPr>
                <w:rFonts w:ascii="Times New Roman" w:hAnsi="Times New Roman"/>
                <w:kern w:val="28"/>
              </w:rPr>
              <w:t xml:space="preserve">льда.   </w:t>
            </w:r>
            <w:proofErr w:type="gramEnd"/>
            <w:r w:rsidRPr="001E6755">
              <w:rPr>
                <w:rFonts w:ascii="Times New Roman" w:hAnsi="Times New Roman"/>
                <w:kern w:val="28"/>
              </w:rPr>
              <w:t xml:space="preserve">                                   </w:t>
            </w:r>
          </w:p>
        </w:tc>
        <w:tc>
          <w:tcPr>
            <w:tcW w:w="2370" w:type="dxa"/>
            <w:vMerge w:val="restart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>Внесение коллекций песка и камней, художественной литературы по данной теме, иллюстраций «Времена года», кубиков льда, емкостей с водой, пипеток, свечей, тампонов.</w:t>
            </w:r>
          </w:p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534" w:type="dxa"/>
          </w:tcPr>
          <w:p w:rsidR="006702DF" w:rsidRPr="00D36542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 w:rsidRPr="00D36542">
              <w:rPr>
                <w:rFonts w:ascii="Times New Roman" w:hAnsi="Times New Roman"/>
                <w:kern w:val="28"/>
              </w:rPr>
              <w:t>2.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«Лед легче воды»</w:t>
            </w:r>
          </w:p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Продолжать знакомить со свойствами воды при помощи кусочка льда и стакана, до краев наполненного водой; сформировать понятие, что вода, в которую превратился лед, занимает меньше места, чем лед, то есть она тяжелее; развивать мыслительную активность; учить создавать коллажи из цветных кубиков льда; воспитывать стремление работать </w:t>
            </w:r>
            <w:proofErr w:type="gramStart"/>
            <w:r w:rsidRPr="001E6755">
              <w:rPr>
                <w:rFonts w:ascii="Times New Roman" w:hAnsi="Times New Roman"/>
                <w:kern w:val="28"/>
              </w:rPr>
              <w:t xml:space="preserve">сообща.   </w:t>
            </w:r>
            <w:proofErr w:type="gramEnd"/>
            <w:r w:rsidRPr="001E6755">
              <w:rPr>
                <w:rFonts w:ascii="Times New Roman" w:hAnsi="Times New Roman"/>
                <w:kern w:val="28"/>
              </w:rPr>
              <w:t xml:space="preserve">                                              </w:t>
            </w:r>
          </w:p>
        </w:tc>
        <w:tc>
          <w:tcPr>
            <w:tcW w:w="2370" w:type="dxa"/>
            <w:vMerge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534" w:type="dxa"/>
          </w:tcPr>
          <w:p w:rsidR="006702DF" w:rsidRPr="00D36542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 w:rsidRPr="00D36542">
              <w:rPr>
                <w:rFonts w:ascii="Times New Roman" w:hAnsi="Times New Roman"/>
                <w:kern w:val="28"/>
              </w:rPr>
              <w:t>3.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«Пламя загрязняет воздух»</w:t>
            </w:r>
          </w:p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Формировать элементарные знания о загрязнении воздуха при помощи зажженной свечи и стекла, поднесенного к пламени; показать детям, что стекло покрылось копотью; активизировать логическое мышление; дать понять, что можно рисовать свечей; закрепить правила ОБЖ, знания в области охраны </w:t>
            </w:r>
            <w:proofErr w:type="gramStart"/>
            <w:r w:rsidRPr="001E6755">
              <w:rPr>
                <w:rFonts w:ascii="Times New Roman" w:hAnsi="Times New Roman"/>
                <w:kern w:val="28"/>
              </w:rPr>
              <w:t xml:space="preserve">природы.   </w:t>
            </w:r>
            <w:proofErr w:type="gramEnd"/>
            <w:r w:rsidRPr="001E6755">
              <w:rPr>
                <w:rFonts w:ascii="Times New Roman" w:hAnsi="Times New Roman"/>
                <w:kern w:val="28"/>
              </w:rPr>
              <w:t xml:space="preserve">                                                                                                                                  </w:t>
            </w:r>
          </w:p>
        </w:tc>
        <w:tc>
          <w:tcPr>
            <w:tcW w:w="2370" w:type="dxa"/>
            <w:vMerge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534" w:type="dxa"/>
          </w:tcPr>
          <w:p w:rsidR="006702DF" w:rsidRPr="00D36542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 w:rsidRPr="00D36542">
              <w:rPr>
                <w:rFonts w:ascii="Times New Roman" w:hAnsi="Times New Roman"/>
                <w:kern w:val="28"/>
              </w:rPr>
              <w:t>4.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«Как разрушаются горы»</w:t>
            </w:r>
          </w:p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Познакомить с процессом – </w:t>
            </w:r>
            <w:proofErr w:type="spellStart"/>
            <w:r w:rsidRPr="001E6755">
              <w:rPr>
                <w:rFonts w:ascii="Times New Roman" w:hAnsi="Times New Roman"/>
                <w:kern w:val="28"/>
              </w:rPr>
              <w:t>гороразрушением</w:t>
            </w:r>
            <w:proofErr w:type="spellEnd"/>
            <w:r w:rsidRPr="001E6755">
              <w:rPr>
                <w:rFonts w:ascii="Times New Roman" w:hAnsi="Times New Roman"/>
                <w:kern w:val="28"/>
              </w:rPr>
              <w:t xml:space="preserve">, отметить роль воды в данном явлении, продемонстрировав опыт с гранитом, поочередно нагревая и охлаждая его при помощи воды, дать детям разломить камень, тем самым дать возможность сделать им вывод о связи частичек гранита, используя моделирование «маленькими человечками»; формировать умение находить композиционное решение </w:t>
            </w:r>
            <w:proofErr w:type="gramStart"/>
            <w:r w:rsidRPr="001E6755">
              <w:rPr>
                <w:rFonts w:ascii="Times New Roman" w:hAnsi="Times New Roman"/>
                <w:kern w:val="28"/>
              </w:rPr>
              <w:t>( конструирование</w:t>
            </w:r>
            <w:proofErr w:type="gramEnd"/>
            <w:r w:rsidRPr="001E6755">
              <w:rPr>
                <w:rFonts w:ascii="Times New Roman" w:hAnsi="Times New Roman"/>
                <w:kern w:val="28"/>
              </w:rPr>
              <w:t xml:space="preserve"> из камей).</w:t>
            </w:r>
          </w:p>
        </w:tc>
        <w:tc>
          <w:tcPr>
            <w:tcW w:w="2370" w:type="dxa"/>
            <w:vMerge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9570" w:type="dxa"/>
            <w:gridSpan w:val="4"/>
          </w:tcPr>
          <w:p w:rsidR="006702DF" w:rsidRPr="00D36542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>
              <w:rPr>
                <w:rFonts w:ascii="Times New Roman" w:hAnsi="Times New Roman"/>
                <w:b/>
                <w:kern w:val="28"/>
              </w:rPr>
              <w:t xml:space="preserve">Январь </w:t>
            </w:r>
          </w:p>
        </w:tc>
      </w:tr>
      <w:tr w:rsidR="006702DF" w:rsidRPr="00AC0383" w:rsidTr="000F3BFF">
        <w:tc>
          <w:tcPr>
            <w:tcW w:w="534" w:type="dxa"/>
          </w:tcPr>
          <w:p w:rsidR="006702DF" w:rsidRPr="00D36542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«Воздух имеет вес»</w:t>
            </w:r>
          </w:p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b/>
                <w:kern w:val="28"/>
              </w:rPr>
            </w:pP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>Продолжать знакомить со свойствами воздуха при помощи весов, надутого и не надутого шариков; воспитывать умение анализировать, делать выводы о весе воздуха; формировать умение использовать в рисовании любые средства (печать надутым шариком</w:t>
            </w:r>
            <w:proofErr w:type="gramStart"/>
            <w:r w:rsidRPr="001E6755">
              <w:rPr>
                <w:rFonts w:ascii="Times New Roman" w:hAnsi="Times New Roman"/>
                <w:kern w:val="28"/>
              </w:rPr>
              <w:t xml:space="preserve">).   </w:t>
            </w:r>
            <w:proofErr w:type="gramEnd"/>
            <w:r w:rsidRPr="001E6755">
              <w:rPr>
                <w:rFonts w:ascii="Times New Roman" w:hAnsi="Times New Roman"/>
                <w:kern w:val="28"/>
              </w:rPr>
              <w:t xml:space="preserve">                                                                                  </w:t>
            </w:r>
          </w:p>
        </w:tc>
        <w:tc>
          <w:tcPr>
            <w:tcW w:w="2370" w:type="dxa"/>
            <w:vMerge w:val="restart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Внесение русских народных сказок о снеге, шапочек для дидактических игр, воздушных шариков, емкостей с водой, </w:t>
            </w:r>
            <w:r w:rsidRPr="001E6755">
              <w:rPr>
                <w:rFonts w:ascii="Times New Roman" w:hAnsi="Times New Roman"/>
                <w:kern w:val="28"/>
              </w:rPr>
              <w:lastRenderedPageBreak/>
              <w:t>корабликов из бумаги, камней, красок, листов бумаги, веток, пластилина.</w:t>
            </w:r>
          </w:p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534" w:type="dxa"/>
          </w:tcPr>
          <w:p w:rsidR="006702DF" w:rsidRPr="00D36542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lastRenderedPageBreak/>
              <w:t>2.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«Снег – это вода»</w:t>
            </w: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Продолжать знакомить со свойствами воды; показать, что снег в тепле тает, становится водой, он белый, но в нем есть грязь – она хорошо видна в талой воде; с помощью моделирования «маленькими человечками» объяснить строение снега и воды; учить детей использовать подкрашенную воду для создания фигур из </w:t>
            </w:r>
            <w:proofErr w:type="gramStart"/>
            <w:r w:rsidRPr="001E6755">
              <w:rPr>
                <w:rFonts w:ascii="Times New Roman" w:hAnsi="Times New Roman"/>
                <w:kern w:val="28"/>
              </w:rPr>
              <w:t xml:space="preserve">снега.   </w:t>
            </w:r>
            <w:proofErr w:type="gramEnd"/>
            <w:r w:rsidRPr="001E6755">
              <w:rPr>
                <w:rFonts w:ascii="Times New Roman" w:hAnsi="Times New Roman"/>
                <w:kern w:val="28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2370" w:type="dxa"/>
            <w:vMerge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534" w:type="dxa"/>
          </w:tcPr>
          <w:p w:rsidR="006702DF" w:rsidRPr="00D36542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lastRenderedPageBreak/>
              <w:t>3.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«Иней»</w:t>
            </w:r>
          </w:p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Продолжать знакомство со свойствами воды; познакомить с инеем, </w:t>
            </w:r>
            <w:proofErr w:type="spellStart"/>
            <w:r w:rsidRPr="001E6755">
              <w:rPr>
                <w:rFonts w:ascii="Times New Roman" w:hAnsi="Times New Roman"/>
                <w:kern w:val="28"/>
              </w:rPr>
              <w:t>продемонстрируя</w:t>
            </w:r>
            <w:proofErr w:type="spellEnd"/>
            <w:r w:rsidRPr="001E6755">
              <w:rPr>
                <w:rFonts w:ascii="Times New Roman" w:hAnsi="Times New Roman"/>
                <w:kern w:val="28"/>
              </w:rPr>
              <w:t xml:space="preserve"> его образование при помощи выноса на мороз очень горячей воды и расположения ее под веткой; формировать эстетическое восприятие; развивать воображение, творческую </w:t>
            </w:r>
            <w:proofErr w:type="gramStart"/>
            <w:r w:rsidRPr="001E6755">
              <w:rPr>
                <w:rFonts w:ascii="Times New Roman" w:hAnsi="Times New Roman"/>
                <w:kern w:val="28"/>
              </w:rPr>
              <w:t xml:space="preserve">активность.   </w:t>
            </w:r>
            <w:proofErr w:type="gramEnd"/>
            <w:r w:rsidRPr="001E6755">
              <w:rPr>
                <w:rFonts w:ascii="Times New Roman" w:hAnsi="Times New Roman"/>
                <w:kern w:val="28"/>
              </w:rPr>
              <w:t xml:space="preserve">                                                              </w:t>
            </w:r>
          </w:p>
        </w:tc>
        <w:tc>
          <w:tcPr>
            <w:tcW w:w="2370" w:type="dxa"/>
            <w:vMerge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534" w:type="dxa"/>
          </w:tcPr>
          <w:p w:rsidR="006702DF" w:rsidRPr="00D36542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4.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«Пластилин и солнечный луч»</w:t>
            </w: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Познакомить детей с действием солнечного луча и солнцем как объектом неживой природой, используя пластилин, помещенный на подоконнике; закрепить нетрадиционный метод – печать (создание коллажа на картоне из пластилина и разнообразных фигурок); воспитывать умение доводить дело да </w:t>
            </w:r>
            <w:proofErr w:type="gramStart"/>
            <w:r w:rsidRPr="001E6755">
              <w:rPr>
                <w:rFonts w:ascii="Times New Roman" w:hAnsi="Times New Roman"/>
                <w:kern w:val="28"/>
              </w:rPr>
              <w:t xml:space="preserve">конца.   </w:t>
            </w:r>
            <w:proofErr w:type="gramEnd"/>
            <w:r w:rsidRPr="001E6755">
              <w:rPr>
                <w:rFonts w:ascii="Times New Roman" w:hAnsi="Times New Roman"/>
                <w:kern w:val="28"/>
              </w:rPr>
              <w:t xml:space="preserve">                                                               </w:t>
            </w:r>
          </w:p>
        </w:tc>
        <w:tc>
          <w:tcPr>
            <w:tcW w:w="2370" w:type="dxa"/>
            <w:vMerge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9570" w:type="dxa"/>
            <w:gridSpan w:val="4"/>
          </w:tcPr>
          <w:p w:rsidR="006702DF" w:rsidRPr="00D36542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>
              <w:rPr>
                <w:rFonts w:ascii="Times New Roman" w:hAnsi="Times New Roman"/>
                <w:b/>
                <w:kern w:val="28"/>
              </w:rPr>
              <w:t xml:space="preserve">Февраль </w:t>
            </w:r>
          </w:p>
        </w:tc>
      </w:tr>
      <w:tr w:rsidR="006702DF" w:rsidRPr="00AC0383" w:rsidTr="000F3BFF">
        <w:tc>
          <w:tcPr>
            <w:tcW w:w="534" w:type="dxa"/>
          </w:tcPr>
          <w:p w:rsidR="006702DF" w:rsidRPr="00D36542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«Цвета солнечного луча»</w:t>
            </w: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Продолжать знакомить с солнцем как объектом неживой природы; показать, что луч при помощи воды образует радугу, наполнив противень водой и опустив в него зеркало; формировать умение отвечать на вопросы, наблюдая появившиеся на бумаге искрящиеся огоньки; воспитывать внимание; научить новому методу рисования – </w:t>
            </w:r>
            <w:proofErr w:type="gramStart"/>
            <w:r w:rsidRPr="001E6755">
              <w:rPr>
                <w:rFonts w:ascii="Times New Roman" w:hAnsi="Times New Roman"/>
                <w:kern w:val="28"/>
              </w:rPr>
              <w:t xml:space="preserve">контратип.   </w:t>
            </w:r>
            <w:proofErr w:type="gramEnd"/>
            <w:r w:rsidRPr="001E6755">
              <w:rPr>
                <w:rFonts w:ascii="Times New Roman" w:hAnsi="Times New Roman"/>
                <w:kern w:val="28"/>
              </w:rPr>
              <w:t xml:space="preserve">                                                                               </w:t>
            </w:r>
          </w:p>
        </w:tc>
        <w:tc>
          <w:tcPr>
            <w:tcW w:w="2370" w:type="dxa"/>
            <w:vMerge w:val="restart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>Внесение сборника стихов о природе, растений со стоячим стеблем, коллекции камней, песка, глины, емкостей с водой, салфеток с разными запахами, спичек, льда, соли, красок, клея, свечи, ватных тампонов.</w:t>
            </w:r>
          </w:p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534" w:type="dxa"/>
          </w:tcPr>
          <w:p w:rsidR="006702DF" w:rsidRPr="00D36542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2.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«Песок очищает воду»</w:t>
            </w:r>
          </w:p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Продолжать знакомить с объектом </w:t>
            </w:r>
            <w:proofErr w:type="gramStart"/>
            <w:r w:rsidRPr="001E6755">
              <w:rPr>
                <w:rFonts w:ascii="Times New Roman" w:hAnsi="Times New Roman"/>
                <w:kern w:val="28"/>
              </w:rPr>
              <w:t>неживой  природы</w:t>
            </w:r>
            <w:proofErr w:type="gramEnd"/>
            <w:r w:rsidRPr="001E6755">
              <w:rPr>
                <w:rFonts w:ascii="Times New Roman" w:hAnsi="Times New Roman"/>
                <w:kern w:val="28"/>
              </w:rPr>
              <w:t xml:space="preserve"> – песком и его свойством – очищать воду, используя стакан и воронку; провоцировать детей отвечать на вопросы; познакомить с сообществом – пустыня; формировать умение использовать подкрашенный песок в рисовании; активизировать словарь.                                                                                                                                      </w:t>
            </w:r>
          </w:p>
        </w:tc>
        <w:tc>
          <w:tcPr>
            <w:tcW w:w="2370" w:type="dxa"/>
            <w:vMerge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534" w:type="dxa"/>
          </w:tcPr>
          <w:p w:rsidR="006702DF" w:rsidRPr="00D36542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3.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«Воздух и огонь»</w:t>
            </w:r>
          </w:p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Дать детям представление о том, что для горения нужен воздух при помощи горящей свечи, накрываемой стаканом; воспитывать логическое мышление, аккуратность; развивать эмоции; провоцировать использование горящей </w:t>
            </w:r>
            <w:proofErr w:type="gramStart"/>
            <w:r w:rsidRPr="001E6755">
              <w:rPr>
                <w:rFonts w:ascii="Times New Roman" w:hAnsi="Times New Roman"/>
                <w:kern w:val="28"/>
              </w:rPr>
              <w:t>свечи  в</w:t>
            </w:r>
            <w:proofErr w:type="gramEnd"/>
            <w:r w:rsidRPr="001E6755">
              <w:rPr>
                <w:rFonts w:ascii="Times New Roman" w:hAnsi="Times New Roman"/>
                <w:kern w:val="28"/>
              </w:rPr>
              <w:t xml:space="preserve"> рисовании; закрепить правила ОБЖ.</w:t>
            </w:r>
          </w:p>
        </w:tc>
        <w:tc>
          <w:tcPr>
            <w:tcW w:w="2370" w:type="dxa"/>
            <w:vMerge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534" w:type="dxa"/>
          </w:tcPr>
          <w:p w:rsidR="006702DF" w:rsidRPr="00D36542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4.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«Вода и растение»</w:t>
            </w:r>
          </w:p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Познакомить с очередным свойством воды – движение по тканям, используя букет цветов и подкрашенную воду; развивать умение анализировать; закрепить метод – </w:t>
            </w:r>
            <w:proofErr w:type="spellStart"/>
            <w:proofErr w:type="gramStart"/>
            <w:r w:rsidRPr="001E6755">
              <w:rPr>
                <w:rFonts w:ascii="Times New Roman" w:hAnsi="Times New Roman"/>
                <w:kern w:val="28"/>
              </w:rPr>
              <w:t>кляксография</w:t>
            </w:r>
            <w:proofErr w:type="spellEnd"/>
            <w:r w:rsidRPr="001E6755">
              <w:rPr>
                <w:rFonts w:ascii="Times New Roman" w:hAnsi="Times New Roman"/>
                <w:kern w:val="28"/>
              </w:rPr>
              <w:t>;  развивать</w:t>
            </w:r>
            <w:proofErr w:type="gramEnd"/>
            <w:r w:rsidRPr="001E6755">
              <w:rPr>
                <w:rFonts w:ascii="Times New Roman" w:hAnsi="Times New Roman"/>
                <w:kern w:val="28"/>
              </w:rPr>
              <w:t xml:space="preserve"> эмоции.</w:t>
            </w:r>
          </w:p>
        </w:tc>
        <w:tc>
          <w:tcPr>
            <w:tcW w:w="2370" w:type="dxa"/>
            <w:vMerge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9570" w:type="dxa"/>
            <w:gridSpan w:val="4"/>
          </w:tcPr>
          <w:p w:rsidR="006702DF" w:rsidRPr="00D36542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>
              <w:rPr>
                <w:rFonts w:ascii="Times New Roman" w:hAnsi="Times New Roman"/>
                <w:b/>
                <w:kern w:val="28"/>
              </w:rPr>
              <w:t xml:space="preserve">Март </w:t>
            </w:r>
          </w:p>
        </w:tc>
      </w:tr>
      <w:tr w:rsidR="006702DF" w:rsidRPr="00AC0383" w:rsidTr="000F3BFF">
        <w:tc>
          <w:tcPr>
            <w:tcW w:w="534" w:type="dxa"/>
          </w:tcPr>
          <w:p w:rsidR="006702DF" w:rsidRPr="00D36542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«Ветер – это движение воздуха»</w:t>
            </w:r>
          </w:p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Сформировать у детей представление о том, что ветер – это движение воздуха при помощи горящей свечи и открытой двери; объяснить, что в комнате теплый воздух, и он легко путешествует по верху; показать, что воздух </w:t>
            </w:r>
            <w:r w:rsidRPr="001E6755">
              <w:rPr>
                <w:rFonts w:ascii="Times New Roman" w:hAnsi="Times New Roman"/>
                <w:kern w:val="28"/>
              </w:rPr>
              <w:lastRenderedPageBreak/>
              <w:t xml:space="preserve">нельзя </w:t>
            </w:r>
            <w:proofErr w:type="gramStart"/>
            <w:r w:rsidRPr="001E6755">
              <w:rPr>
                <w:rFonts w:ascii="Times New Roman" w:hAnsi="Times New Roman"/>
                <w:kern w:val="28"/>
              </w:rPr>
              <w:t>увидеть;  развивать</w:t>
            </w:r>
            <w:proofErr w:type="gramEnd"/>
            <w:r w:rsidRPr="001E6755">
              <w:rPr>
                <w:rFonts w:ascii="Times New Roman" w:hAnsi="Times New Roman"/>
                <w:kern w:val="28"/>
              </w:rPr>
              <w:t xml:space="preserve"> наблюдательность, глазомер, координацию, воображение; учить при помощи веера создавать ветер для образования рисунка (</w:t>
            </w:r>
            <w:proofErr w:type="spellStart"/>
            <w:r w:rsidRPr="001E6755">
              <w:rPr>
                <w:rFonts w:ascii="Times New Roman" w:hAnsi="Times New Roman"/>
                <w:kern w:val="28"/>
              </w:rPr>
              <w:t>кляксография</w:t>
            </w:r>
            <w:proofErr w:type="spellEnd"/>
            <w:r w:rsidRPr="001E6755">
              <w:rPr>
                <w:rFonts w:ascii="Times New Roman" w:hAnsi="Times New Roman"/>
                <w:kern w:val="28"/>
              </w:rPr>
              <w:t>).</w:t>
            </w:r>
          </w:p>
        </w:tc>
        <w:tc>
          <w:tcPr>
            <w:tcW w:w="2370" w:type="dxa"/>
            <w:vMerge w:val="restart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lastRenderedPageBreak/>
              <w:t xml:space="preserve">Внесение картин, книг о морских животных, видеофильма о горных ландшафтах, лупы, веера, колб, воронок, </w:t>
            </w:r>
            <w:r w:rsidRPr="001E6755">
              <w:rPr>
                <w:rFonts w:ascii="Times New Roman" w:hAnsi="Times New Roman"/>
                <w:kern w:val="28"/>
              </w:rPr>
              <w:lastRenderedPageBreak/>
              <w:t>песочных часов, коллекции песка, глины, картофеля для вырезания печатей, шишек, маковых головок.</w:t>
            </w:r>
          </w:p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534" w:type="dxa"/>
          </w:tcPr>
          <w:p w:rsidR="006702DF" w:rsidRPr="00D36542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lastRenderedPageBreak/>
              <w:t>2.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«Влияние солнечного света на жизнь на земле»</w:t>
            </w: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>Дать детям понятие о значении солнца, показать действие солнечного тепла при помощи двух камней, один из которых необходимо поместить на подоконник, а другой в тень; развивать кожные ощущения, фантазию; формировать мыслительную активность; провоцировать использование для создания рисунка печать нагретым камнем на пластилиновой основе; воспитывать умение работать сообща.</w:t>
            </w:r>
          </w:p>
        </w:tc>
        <w:tc>
          <w:tcPr>
            <w:tcW w:w="2370" w:type="dxa"/>
            <w:vMerge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534" w:type="dxa"/>
          </w:tcPr>
          <w:p w:rsidR="006702DF" w:rsidRPr="00D36542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3.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«Сыпучий мел»</w:t>
            </w:r>
          </w:p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Сформировать у детей понятие о том, что мел – известняк; показать свойство мела – сыпучесть при помощи растирания двух кусков мела; развивать кругозор детей, умение отвечать на вопросы; воспитывать умение создавать коллаж на асфальте путем растирания крошек цветного мела на асфальте. </w:t>
            </w:r>
          </w:p>
        </w:tc>
        <w:tc>
          <w:tcPr>
            <w:tcW w:w="2370" w:type="dxa"/>
            <w:vMerge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534" w:type="dxa"/>
          </w:tcPr>
          <w:p w:rsidR="006702DF" w:rsidRPr="00D36542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4.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«Влияние воды на свойства песка и глины»</w:t>
            </w:r>
          </w:p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Познакомить детей со свойствами песка и глины при помощи размешивания с водой; учить детей сравнивать, использовать бросовый материал для </w:t>
            </w:r>
            <w:proofErr w:type="spellStart"/>
            <w:r w:rsidRPr="001E6755">
              <w:rPr>
                <w:rFonts w:ascii="Times New Roman" w:hAnsi="Times New Roman"/>
                <w:kern w:val="28"/>
              </w:rPr>
              <w:t>изодеятельности</w:t>
            </w:r>
            <w:proofErr w:type="spellEnd"/>
            <w:r w:rsidRPr="001E6755">
              <w:rPr>
                <w:rFonts w:ascii="Times New Roman" w:hAnsi="Times New Roman"/>
                <w:kern w:val="28"/>
              </w:rPr>
              <w:t xml:space="preserve"> (лепка из глины, печать бросовым материалом); воспитывать умение работать сообща; развивать монологическую речь.</w:t>
            </w:r>
          </w:p>
        </w:tc>
        <w:tc>
          <w:tcPr>
            <w:tcW w:w="2370" w:type="dxa"/>
            <w:vMerge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9570" w:type="dxa"/>
            <w:gridSpan w:val="4"/>
          </w:tcPr>
          <w:p w:rsidR="006702DF" w:rsidRPr="00D36542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>
              <w:rPr>
                <w:rFonts w:ascii="Times New Roman" w:hAnsi="Times New Roman"/>
                <w:b/>
                <w:kern w:val="28"/>
              </w:rPr>
              <w:t xml:space="preserve">Апрель </w:t>
            </w:r>
          </w:p>
        </w:tc>
      </w:tr>
      <w:tr w:rsidR="006702DF" w:rsidRPr="00AC0383" w:rsidTr="000F3BFF">
        <w:tc>
          <w:tcPr>
            <w:tcW w:w="534" w:type="dxa"/>
          </w:tcPr>
          <w:p w:rsidR="006702DF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«Образование песка»</w:t>
            </w: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>Сформировать у детей понятие, что песок образуется в результате разрушения камней под действием ветра, солнца, дождя (гранит, песчаник, известняк); воспитывать познавательный интерес; развивать моторику, глазомер; закрепить умение создавать коллаж путем растирания камней над смазанной клеем поверхностью.</w:t>
            </w:r>
          </w:p>
        </w:tc>
        <w:tc>
          <w:tcPr>
            <w:tcW w:w="2370" w:type="dxa"/>
            <w:vMerge w:val="restart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>Внесение шапочек для дидактических игр, коллекций монет, емкости с водой, песком, лопаток, совочков, палочек, клубков ниток, тампонов, пульверизатора, красок.</w:t>
            </w:r>
          </w:p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534" w:type="dxa"/>
          </w:tcPr>
          <w:p w:rsidR="006702DF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2.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«Зеленые монетки»</w:t>
            </w: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>Познакомить с некоторыми свойствами металла; показать, как уксусная кислота вступает в реакцию с медью и образуется зеленый налет – уксусная медь (на смоченную уксусом салфетку положить монетку); дать понятие о многообразии металлов; развивать память, мыслительные операции; закрепить нетрадиционный метод рисования – печать.</w:t>
            </w:r>
          </w:p>
        </w:tc>
        <w:tc>
          <w:tcPr>
            <w:tcW w:w="2370" w:type="dxa"/>
            <w:vMerge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534" w:type="dxa"/>
          </w:tcPr>
          <w:p w:rsidR="006702DF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3.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«Песок и вода»</w:t>
            </w: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Показать детям, что мокрый песок нельзя сыпать струйкой из ладони, он принимает любую нужную форму, пока не высохнет; рассказать о </w:t>
            </w:r>
            <w:proofErr w:type="gramStart"/>
            <w:r w:rsidRPr="001E6755">
              <w:rPr>
                <w:rFonts w:ascii="Times New Roman" w:hAnsi="Times New Roman"/>
                <w:kern w:val="28"/>
              </w:rPr>
              <w:t>свойстве  песчинок</w:t>
            </w:r>
            <w:proofErr w:type="gramEnd"/>
            <w:r w:rsidRPr="001E6755">
              <w:rPr>
                <w:rFonts w:ascii="Times New Roman" w:hAnsi="Times New Roman"/>
                <w:kern w:val="28"/>
              </w:rPr>
              <w:t xml:space="preserve"> – слипаться под действием воды; воспитывать познавательную активность, аккуратность; провоцировать проявление творчества при строительстве из сырого песка.</w:t>
            </w:r>
          </w:p>
        </w:tc>
        <w:tc>
          <w:tcPr>
            <w:tcW w:w="2370" w:type="dxa"/>
            <w:vMerge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534" w:type="dxa"/>
          </w:tcPr>
          <w:p w:rsidR="006702DF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4.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«Ручеек»</w:t>
            </w: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Закрепить свойства воды; продемонстрировать опыт с желобком, заполняемым водой, используя мелкие камушки; воспитывать желание наблюдать, анализировать, делать </w:t>
            </w:r>
            <w:r w:rsidRPr="001E6755">
              <w:rPr>
                <w:rFonts w:ascii="Times New Roman" w:hAnsi="Times New Roman"/>
                <w:kern w:val="28"/>
              </w:rPr>
              <w:lastRenderedPageBreak/>
              <w:t xml:space="preserve">выводы; провоцировать использование выводов опыта в </w:t>
            </w:r>
            <w:proofErr w:type="spellStart"/>
            <w:r w:rsidRPr="001E6755">
              <w:rPr>
                <w:rFonts w:ascii="Times New Roman" w:hAnsi="Times New Roman"/>
                <w:kern w:val="28"/>
              </w:rPr>
              <w:t>изодеятельности</w:t>
            </w:r>
            <w:proofErr w:type="spellEnd"/>
            <w:r w:rsidRPr="001E6755">
              <w:rPr>
                <w:rFonts w:ascii="Times New Roman" w:hAnsi="Times New Roman"/>
                <w:kern w:val="28"/>
              </w:rPr>
              <w:t xml:space="preserve"> нетрадиционными методами (монотипия, </w:t>
            </w:r>
            <w:proofErr w:type="spellStart"/>
            <w:r w:rsidRPr="001E6755">
              <w:rPr>
                <w:rFonts w:ascii="Times New Roman" w:hAnsi="Times New Roman"/>
                <w:kern w:val="28"/>
              </w:rPr>
              <w:t>кляксография</w:t>
            </w:r>
            <w:proofErr w:type="spellEnd"/>
            <w:r w:rsidRPr="001E6755">
              <w:rPr>
                <w:rFonts w:ascii="Times New Roman" w:hAnsi="Times New Roman"/>
                <w:kern w:val="28"/>
              </w:rPr>
              <w:t>, рисование цветными нитками).</w:t>
            </w:r>
          </w:p>
        </w:tc>
        <w:tc>
          <w:tcPr>
            <w:tcW w:w="2370" w:type="dxa"/>
            <w:vMerge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9570" w:type="dxa"/>
            <w:gridSpan w:val="4"/>
          </w:tcPr>
          <w:p w:rsidR="006702DF" w:rsidRPr="00D36542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>
              <w:rPr>
                <w:rFonts w:ascii="Times New Roman" w:hAnsi="Times New Roman"/>
                <w:b/>
                <w:kern w:val="28"/>
              </w:rPr>
              <w:lastRenderedPageBreak/>
              <w:t xml:space="preserve">Май </w:t>
            </w:r>
          </w:p>
        </w:tc>
      </w:tr>
      <w:tr w:rsidR="006702DF" w:rsidRPr="00AC0383" w:rsidTr="000F3BFF">
        <w:tc>
          <w:tcPr>
            <w:tcW w:w="534" w:type="dxa"/>
          </w:tcPr>
          <w:p w:rsidR="006702DF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«Глина и вода»</w:t>
            </w:r>
          </w:p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>Познакомить со свойством глины – эластичность при помощи воды; показать с использованием моделирования «маленькими человечками», что глина состоит из мелких частичек, сильно скрепленных между собой; объяснить, что глина обладает связывающим свойством, сырая почти не пропускает воду; познакомить с изделиями русских мастеров; развивать диалогическую речь; учить изготавливать из сырой глины печати для рисунков.</w:t>
            </w:r>
          </w:p>
        </w:tc>
        <w:tc>
          <w:tcPr>
            <w:tcW w:w="2370" w:type="dxa"/>
            <w:vMerge w:val="restart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>Внесение альбомов «Народные игрушки из глины», глиняной посуды, емкостей с водой, моющих средств, соломинок, красок, сырой глины.</w:t>
            </w:r>
          </w:p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534" w:type="dxa"/>
          </w:tcPr>
          <w:p w:rsidR="006702DF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2.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«Живые камни»</w:t>
            </w:r>
          </w:p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>Познакомить детей с углем и его свойствами – сыпучесть, горючесть, теплоотдача при помощи организованных опытов; укреплять интерес к работе, развивать эстетическое восприятие; закладывать природоохранные знания; организовать рисование углем на тонированной бумаге.</w:t>
            </w:r>
          </w:p>
        </w:tc>
        <w:tc>
          <w:tcPr>
            <w:tcW w:w="2370" w:type="dxa"/>
            <w:vMerge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534" w:type="dxa"/>
          </w:tcPr>
          <w:p w:rsidR="006702DF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3.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«Воздух легче воды»</w:t>
            </w: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>Сформировать у детей понятие о том, что воздух легче воды, используя губку, погруженную воду; учить анализировать, сопоставлять, делать выводы; познакомить с природным явлением – гейзером; закрепить новый способ – рисование мыльными пузырями; развивать творческую активность.</w:t>
            </w:r>
          </w:p>
        </w:tc>
        <w:tc>
          <w:tcPr>
            <w:tcW w:w="2370" w:type="dxa"/>
            <w:vMerge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  <w:tr w:rsidR="006702DF" w:rsidRPr="00AC0383" w:rsidTr="000F3BFF">
        <w:tc>
          <w:tcPr>
            <w:tcW w:w="534" w:type="dxa"/>
          </w:tcPr>
          <w:p w:rsidR="006702DF" w:rsidRDefault="006702DF" w:rsidP="000F3BFF">
            <w:pPr>
              <w:pStyle w:val="a3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4.</w:t>
            </w:r>
          </w:p>
        </w:tc>
        <w:tc>
          <w:tcPr>
            <w:tcW w:w="1842" w:type="dxa"/>
          </w:tcPr>
          <w:p w:rsidR="006702DF" w:rsidRPr="001E6755" w:rsidRDefault="006702DF" w:rsidP="000F3BFF">
            <w:pPr>
              <w:pStyle w:val="a3"/>
              <w:jc w:val="center"/>
              <w:rPr>
                <w:rFonts w:ascii="Times New Roman" w:hAnsi="Times New Roman"/>
                <w:b/>
                <w:kern w:val="28"/>
              </w:rPr>
            </w:pPr>
            <w:r w:rsidRPr="001E6755">
              <w:rPr>
                <w:rFonts w:ascii="Times New Roman" w:hAnsi="Times New Roman"/>
                <w:b/>
                <w:kern w:val="28"/>
              </w:rPr>
              <w:t>«Волшебный огонь»</w:t>
            </w:r>
          </w:p>
        </w:tc>
        <w:tc>
          <w:tcPr>
            <w:tcW w:w="4824" w:type="dxa"/>
          </w:tcPr>
          <w:p w:rsidR="006702DF" w:rsidRPr="001E6755" w:rsidRDefault="006702DF" w:rsidP="000F3BFF">
            <w:pPr>
              <w:pStyle w:val="a3"/>
              <w:jc w:val="both"/>
              <w:rPr>
                <w:rFonts w:ascii="Times New Roman" w:hAnsi="Times New Roman"/>
                <w:kern w:val="28"/>
              </w:rPr>
            </w:pPr>
            <w:r w:rsidRPr="001E6755">
              <w:rPr>
                <w:rFonts w:ascii="Times New Roman" w:hAnsi="Times New Roman"/>
                <w:kern w:val="28"/>
              </w:rPr>
              <w:t xml:space="preserve">Сформировать у детей понятие о процессе обжига; познакомить с работами древних людей и современных; закрепить умение создавать композиции, использовать в </w:t>
            </w:r>
            <w:proofErr w:type="spellStart"/>
            <w:r w:rsidRPr="001E6755">
              <w:rPr>
                <w:rFonts w:ascii="Times New Roman" w:hAnsi="Times New Roman"/>
                <w:kern w:val="28"/>
              </w:rPr>
              <w:t>изодеятельности</w:t>
            </w:r>
            <w:proofErr w:type="spellEnd"/>
            <w:r w:rsidRPr="001E6755">
              <w:rPr>
                <w:rFonts w:ascii="Times New Roman" w:hAnsi="Times New Roman"/>
                <w:kern w:val="28"/>
              </w:rPr>
              <w:t xml:space="preserve"> любые нетрадиционные методы</w:t>
            </w:r>
          </w:p>
        </w:tc>
        <w:tc>
          <w:tcPr>
            <w:tcW w:w="2370" w:type="dxa"/>
            <w:vMerge/>
          </w:tcPr>
          <w:p w:rsidR="006702DF" w:rsidRPr="001E6755" w:rsidRDefault="006702DF" w:rsidP="000F3BFF">
            <w:pPr>
              <w:pStyle w:val="a3"/>
              <w:rPr>
                <w:rFonts w:ascii="Times New Roman" w:hAnsi="Times New Roman"/>
                <w:kern w:val="28"/>
              </w:rPr>
            </w:pPr>
          </w:p>
        </w:tc>
      </w:tr>
    </w:tbl>
    <w:p w:rsidR="006702DF" w:rsidRDefault="006702DF" w:rsidP="006702D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702DF" w:rsidRDefault="006702DF" w:rsidP="006702DF">
      <w:pPr>
        <w:pStyle w:val="a3"/>
        <w:ind w:left="75" w:firstLine="63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2DF" w:rsidRDefault="006702DF" w:rsidP="006702DF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Кадровые условия реализации программы</w:t>
      </w:r>
    </w:p>
    <w:p w:rsidR="006702DF" w:rsidRDefault="006702DF" w:rsidP="006702DF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по реализации программы «От опыта к творчеству» осуществляют воспитатели старших и подготовительных к школе групп. К проведению итоговых мероприятий (праздников, развлечений, досугов) привлекаются музыкальные руководители.</w:t>
      </w:r>
    </w:p>
    <w:p w:rsidR="006702DF" w:rsidRPr="00CB2127" w:rsidRDefault="006702DF" w:rsidP="006702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5F1D" w:rsidRDefault="00885F1D"/>
    <w:sectPr w:rsidR="00885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35F12"/>
    <w:multiLevelType w:val="multilevel"/>
    <w:tmpl w:val="8134446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09F2FA6"/>
    <w:multiLevelType w:val="hybridMultilevel"/>
    <w:tmpl w:val="46C08C68"/>
    <w:lvl w:ilvl="0" w:tplc="C0004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64D60"/>
    <w:multiLevelType w:val="hybridMultilevel"/>
    <w:tmpl w:val="26922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F62243"/>
    <w:multiLevelType w:val="hybridMultilevel"/>
    <w:tmpl w:val="2AC8C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46AF6"/>
    <w:multiLevelType w:val="multilevel"/>
    <w:tmpl w:val="4094019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2DF"/>
    <w:rsid w:val="006702DF"/>
    <w:rsid w:val="0088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70E51B-72D7-49B3-AE4E-E2E3A7A6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2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702DF"/>
    <w:pPr>
      <w:spacing w:after="0" w:line="240" w:lineRule="auto"/>
    </w:pPr>
  </w:style>
  <w:style w:type="table" w:styleId="a5">
    <w:name w:val="Table Grid"/>
    <w:basedOn w:val="a1"/>
    <w:rsid w:val="006702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6702DF"/>
  </w:style>
  <w:style w:type="paragraph" w:styleId="a6">
    <w:name w:val="List Paragraph"/>
    <w:basedOn w:val="a"/>
    <w:uiPriority w:val="34"/>
    <w:qFormat/>
    <w:rsid w:val="006702DF"/>
    <w:pPr>
      <w:ind w:left="720"/>
      <w:contextualSpacing/>
    </w:pPr>
  </w:style>
  <w:style w:type="character" w:customStyle="1" w:styleId="fontstyle44">
    <w:name w:val="fontstyle44"/>
    <w:basedOn w:val="a0"/>
    <w:rsid w:val="00670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4728</Words>
  <Characters>26952</Characters>
  <Application>Microsoft Office Word</Application>
  <DocSecurity>0</DocSecurity>
  <Lines>224</Lines>
  <Paragraphs>63</Paragraphs>
  <ScaleCrop>false</ScaleCrop>
  <Company>SPecialiST RePack</Company>
  <LinksUpToDate>false</LinksUpToDate>
  <CharactersWithSpaces>31617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2018-01-24T14:57:00Z</dcterms:created>
  <dcterms:modified xsi:type="dcterms:W3CDTF">2018-01-24T14:59:00Z</dcterms:modified>
</cp:coreProperties>
</file>